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535" w:rsidRPr="00384755" w:rsidRDefault="006C6535" w:rsidP="00384755">
      <w:pPr>
        <w:pStyle w:val="Nzov"/>
        <w:jc w:val="left"/>
      </w:pPr>
    </w:p>
    <w:p w:rsidR="00384755" w:rsidRPr="00384755" w:rsidRDefault="00384755" w:rsidP="00384755">
      <w:pPr>
        <w:pStyle w:val="Nzov"/>
        <w:jc w:val="left"/>
      </w:pPr>
      <w:r w:rsidRPr="00384755">
        <w:rPr>
          <w:noProof/>
        </w:rPr>
        <w:drawing>
          <wp:inline distT="0" distB="0" distL="0" distR="0">
            <wp:extent cx="257175" cy="308609"/>
            <wp:effectExtent l="0" t="0" r="0" b="0"/>
            <wp:docPr id="2" name="Obrázok 2" descr="erb me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 mes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82" cy="312097"/>
                    </a:xfrm>
                    <a:prstGeom prst="rect">
                      <a:avLst/>
                    </a:prstGeom>
                    <a:noFill/>
                    <a:ln>
                      <a:noFill/>
                    </a:ln>
                  </pic:spPr>
                </pic:pic>
              </a:graphicData>
            </a:graphic>
          </wp:inline>
        </w:drawing>
      </w:r>
      <w:r w:rsidRPr="00384755">
        <w:tab/>
      </w:r>
      <w:r w:rsidRPr="00384755">
        <w:tab/>
      </w:r>
      <w:r w:rsidRPr="00384755">
        <w:tab/>
        <w:t xml:space="preserve">VÝZVA NA PREDLOŽENIE CENOVEJ PONUKY </w:t>
      </w:r>
    </w:p>
    <w:p w:rsidR="00384755" w:rsidRPr="00384755" w:rsidRDefault="00384755" w:rsidP="00215FF0">
      <w:pPr>
        <w:ind w:left="0" w:right="113" w:firstLine="0"/>
        <w:rPr>
          <w:rFonts w:ascii="Times New Roman" w:hAnsi="Times New Roman"/>
          <w:sz w:val="22"/>
        </w:rPr>
      </w:pPr>
    </w:p>
    <w:p w:rsidR="007C51C6" w:rsidRDefault="007C51C6" w:rsidP="007C51C6">
      <w:pPr>
        <w:tabs>
          <w:tab w:val="left" w:pos="1560"/>
        </w:tabs>
        <w:autoSpaceDE w:val="0"/>
        <w:autoSpaceDN w:val="0"/>
        <w:adjustRightInd w:val="0"/>
        <w:spacing w:after="0" w:line="240" w:lineRule="auto"/>
        <w:ind w:left="708" w:firstLine="0"/>
        <w:rPr>
          <w:rFonts w:ascii="Times New Roman" w:hAnsi="Times New Roman"/>
          <w:bCs/>
          <w:sz w:val="22"/>
        </w:rPr>
      </w:pPr>
      <w:r>
        <w:rPr>
          <w:rFonts w:ascii="Times New Roman" w:hAnsi="Times New Roman"/>
          <w:bCs/>
          <w:sz w:val="22"/>
        </w:rPr>
        <w:t xml:space="preserve">pre zákazku s nízkou hodnotou podľa § 117 zákona č. 343/2015 </w:t>
      </w:r>
      <w:proofErr w:type="spellStart"/>
      <w:r>
        <w:rPr>
          <w:rFonts w:ascii="Times New Roman" w:hAnsi="Times New Roman"/>
          <w:bCs/>
          <w:sz w:val="22"/>
        </w:rPr>
        <w:t>Z.z</w:t>
      </w:r>
      <w:proofErr w:type="spellEnd"/>
      <w:r>
        <w:rPr>
          <w:rFonts w:ascii="Times New Roman" w:hAnsi="Times New Roman"/>
          <w:bCs/>
          <w:sz w:val="22"/>
        </w:rPr>
        <w:t xml:space="preserve">. o verejnom obstarávaní </w:t>
      </w:r>
    </w:p>
    <w:p w:rsidR="00594AC7" w:rsidRDefault="007C51C6" w:rsidP="007C51C6">
      <w:pPr>
        <w:tabs>
          <w:tab w:val="left" w:pos="1560"/>
        </w:tabs>
        <w:autoSpaceDE w:val="0"/>
        <w:autoSpaceDN w:val="0"/>
        <w:adjustRightInd w:val="0"/>
        <w:spacing w:after="0" w:line="240" w:lineRule="auto"/>
        <w:ind w:left="708" w:firstLine="0"/>
        <w:rPr>
          <w:rFonts w:ascii="Times New Roman" w:hAnsi="Times New Roman"/>
          <w:bCs/>
          <w:sz w:val="22"/>
        </w:rPr>
      </w:pPr>
      <w:r>
        <w:rPr>
          <w:rFonts w:ascii="Times New Roman" w:hAnsi="Times New Roman"/>
          <w:bCs/>
          <w:sz w:val="22"/>
        </w:rPr>
        <w:tab/>
        <w:t>a o zmene a doplnení niektorých zákonov v znení neskorších predpisov</w:t>
      </w:r>
    </w:p>
    <w:p w:rsidR="00384755" w:rsidRDefault="006206CE" w:rsidP="006206CE">
      <w:pPr>
        <w:tabs>
          <w:tab w:val="left" w:pos="1560"/>
        </w:tabs>
        <w:autoSpaceDE w:val="0"/>
        <w:autoSpaceDN w:val="0"/>
        <w:adjustRightInd w:val="0"/>
        <w:spacing w:after="0" w:line="240" w:lineRule="auto"/>
        <w:ind w:left="708" w:firstLine="0"/>
        <w:jc w:val="left"/>
        <w:rPr>
          <w:rFonts w:ascii="Times New Roman" w:hAnsi="Times New Roman"/>
          <w:bCs/>
          <w:sz w:val="22"/>
        </w:rPr>
      </w:pPr>
      <w:r>
        <w:rPr>
          <w:rFonts w:ascii="Times New Roman" w:hAnsi="Times New Roman"/>
          <w:bCs/>
          <w:sz w:val="22"/>
        </w:rPr>
        <w:tab/>
      </w:r>
      <w:r>
        <w:rPr>
          <w:rFonts w:ascii="Times New Roman" w:hAnsi="Times New Roman"/>
          <w:bCs/>
          <w:sz w:val="22"/>
        </w:rPr>
        <w:tab/>
      </w:r>
      <w:r>
        <w:rPr>
          <w:rFonts w:ascii="Times New Roman" w:hAnsi="Times New Roman"/>
          <w:bCs/>
          <w:sz w:val="22"/>
        </w:rPr>
        <w:tab/>
      </w:r>
      <w:r>
        <w:rPr>
          <w:rFonts w:ascii="Times New Roman" w:hAnsi="Times New Roman"/>
          <w:bCs/>
          <w:sz w:val="22"/>
        </w:rPr>
        <w:tab/>
      </w:r>
      <w:r w:rsidR="00594AC7">
        <w:rPr>
          <w:rFonts w:ascii="Times New Roman" w:hAnsi="Times New Roman"/>
          <w:bCs/>
          <w:sz w:val="22"/>
        </w:rPr>
        <w:t>(ďalej len „</w:t>
      </w:r>
      <w:r>
        <w:rPr>
          <w:rFonts w:ascii="Times New Roman" w:hAnsi="Times New Roman"/>
          <w:bCs/>
          <w:sz w:val="22"/>
        </w:rPr>
        <w:t xml:space="preserve"> ZVO</w:t>
      </w:r>
      <w:r w:rsidR="00594AC7">
        <w:rPr>
          <w:rFonts w:ascii="Times New Roman" w:hAnsi="Times New Roman"/>
          <w:bCs/>
          <w:sz w:val="22"/>
        </w:rPr>
        <w:t>“)</w:t>
      </w:r>
    </w:p>
    <w:p w:rsidR="007C51C6" w:rsidRDefault="007C51C6" w:rsidP="007C51C6">
      <w:pPr>
        <w:tabs>
          <w:tab w:val="left" w:pos="1560"/>
        </w:tabs>
        <w:autoSpaceDE w:val="0"/>
        <w:autoSpaceDN w:val="0"/>
        <w:adjustRightInd w:val="0"/>
        <w:spacing w:after="0" w:line="240" w:lineRule="auto"/>
        <w:ind w:left="708" w:firstLine="0"/>
        <w:rPr>
          <w:rFonts w:ascii="Times New Roman" w:hAnsi="Times New Roman"/>
          <w:bCs/>
          <w:sz w:val="22"/>
        </w:rPr>
      </w:pPr>
    </w:p>
    <w:p w:rsidR="007C51C6" w:rsidRPr="007C51C6" w:rsidRDefault="007C51C6" w:rsidP="007C51C6">
      <w:pPr>
        <w:tabs>
          <w:tab w:val="left" w:pos="1560"/>
        </w:tabs>
        <w:autoSpaceDE w:val="0"/>
        <w:autoSpaceDN w:val="0"/>
        <w:adjustRightInd w:val="0"/>
        <w:spacing w:after="0" w:line="240" w:lineRule="auto"/>
        <w:ind w:left="708" w:firstLine="0"/>
        <w:rPr>
          <w:rFonts w:ascii="Times New Roman" w:hAnsi="Times New Roman"/>
          <w:bCs/>
          <w:sz w:val="22"/>
        </w:rPr>
      </w:pPr>
    </w:p>
    <w:p w:rsidR="00384755" w:rsidRDefault="00384755" w:rsidP="007C51C6">
      <w:pPr>
        <w:spacing w:after="0" w:line="240" w:lineRule="auto"/>
        <w:ind w:left="284" w:hanging="284"/>
        <w:rPr>
          <w:rFonts w:ascii="Times New Roman" w:hAnsi="Times New Roman"/>
          <w:b/>
          <w:sz w:val="22"/>
        </w:rPr>
      </w:pPr>
      <w:r w:rsidRPr="00384755">
        <w:rPr>
          <w:rFonts w:ascii="Times New Roman" w:hAnsi="Times New Roman"/>
          <w:b/>
          <w:sz w:val="22"/>
        </w:rPr>
        <w:t>1. Identifikácia verejného obstarávateľa</w:t>
      </w:r>
      <w:r w:rsidR="00C05178">
        <w:rPr>
          <w:rFonts w:ascii="Times New Roman" w:hAnsi="Times New Roman"/>
          <w:b/>
          <w:sz w:val="22"/>
        </w:rPr>
        <w:t>:</w:t>
      </w:r>
      <w:r w:rsidRPr="00384755">
        <w:rPr>
          <w:rFonts w:ascii="Times New Roman" w:hAnsi="Times New Roman"/>
          <w:b/>
          <w:sz w:val="22"/>
        </w:rPr>
        <w:t xml:space="preserve"> </w:t>
      </w:r>
    </w:p>
    <w:p w:rsidR="007C51C6" w:rsidRPr="00384755" w:rsidRDefault="007C51C6" w:rsidP="007C51C6">
      <w:pPr>
        <w:spacing w:after="0" w:line="240" w:lineRule="auto"/>
        <w:ind w:left="284" w:hanging="284"/>
        <w:rPr>
          <w:rFonts w:ascii="Times New Roman" w:hAnsi="Times New Roman"/>
          <w:sz w:val="22"/>
        </w:rPr>
      </w:pPr>
      <w:r>
        <w:rPr>
          <w:rFonts w:ascii="Times New Roman" w:hAnsi="Times New Roman"/>
          <w:b/>
          <w:sz w:val="22"/>
        </w:rPr>
        <w:t xml:space="preserve">    Verejný obstarávateľ v zmysle § 7 ods. 1 </w:t>
      </w:r>
      <w:proofErr w:type="spellStart"/>
      <w:r>
        <w:rPr>
          <w:rFonts w:ascii="Times New Roman" w:hAnsi="Times New Roman"/>
          <w:b/>
          <w:sz w:val="22"/>
        </w:rPr>
        <w:t>písm.b</w:t>
      </w:r>
      <w:proofErr w:type="spellEnd"/>
      <w:r>
        <w:rPr>
          <w:rFonts w:ascii="Times New Roman" w:hAnsi="Times New Roman"/>
          <w:b/>
          <w:sz w:val="22"/>
        </w:rPr>
        <w:t>) ZVO:</w:t>
      </w:r>
    </w:p>
    <w:p w:rsidR="00384755" w:rsidRDefault="00384755" w:rsidP="00384755">
      <w:pPr>
        <w:tabs>
          <w:tab w:val="left" w:pos="142"/>
        </w:tabs>
        <w:autoSpaceDE w:val="0"/>
        <w:autoSpaceDN w:val="0"/>
        <w:adjustRightInd w:val="0"/>
        <w:ind w:left="408" w:hanging="11"/>
        <w:rPr>
          <w:rFonts w:ascii="Times New Roman" w:hAnsi="Times New Roman"/>
          <w:bCs/>
          <w:sz w:val="22"/>
        </w:rPr>
      </w:pPr>
      <w:r w:rsidRPr="00384755">
        <w:rPr>
          <w:rFonts w:ascii="Times New Roman" w:hAnsi="Times New Roman"/>
          <w:bCs/>
          <w:sz w:val="22"/>
        </w:rPr>
        <w:t>Názov:</w:t>
      </w:r>
      <w:r w:rsidRPr="00384755">
        <w:rPr>
          <w:rFonts w:ascii="Times New Roman" w:hAnsi="Times New Roman"/>
          <w:bCs/>
          <w:sz w:val="22"/>
        </w:rPr>
        <w:tab/>
      </w:r>
      <w:r w:rsidRPr="00384755">
        <w:rPr>
          <w:rFonts w:ascii="Times New Roman" w:hAnsi="Times New Roman"/>
          <w:bCs/>
          <w:sz w:val="22"/>
        </w:rPr>
        <w:tab/>
      </w:r>
      <w:r w:rsidRPr="00384755">
        <w:rPr>
          <w:rFonts w:ascii="Times New Roman" w:hAnsi="Times New Roman"/>
          <w:bCs/>
          <w:sz w:val="22"/>
        </w:rPr>
        <w:tab/>
      </w:r>
      <w:r w:rsidRPr="00384755">
        <w:rPr>
          <w:rFonts w:ascii="Times New Roman" w:hAnsi="Times New Roman"/>
          <w:bCs/>
          <w:sz w:val="22"/>
        </w:rPr>
        <w:tab/>
      </w:r>
      <w:r>
        <w:rPr>
          <w:rFonts w:ascii="Times New Roman" w:hAnsi="Times New Roman"/>
          <w:bCs/>
          <w:sz w:val="22"/>
        </w:rPr>
        <w:tab/>
      </w:r>
      <w:r w:rsidRPr="00384755">
        <w:rPr>
          <w:rFonts w:ascii="Times New Roman" w:hAnsi="Times New Roman"/>
          <w:bCs/>
          <w:sz w:val="22"/>
        </w:rPr>
        <w:t xml:space="preserve">Mesto Kráľovský Chlmec </w:t>
      </w:r>
    </w:p>
    <w:p w:rsidR="00384755" w:rsidRPr="00384755" w:rsidRDefault="00384755" w:rsidP="00384755">
      <w:pPr>
        <w:tabs>
          <w:tab w:val="left" w:pos="142"/>
        </w:tabs>
        <w:autoSpaceDE w:val="0"/>
        <w:autoSpaceDN w:val="0"/>
        <w:adjustRightInd w:val="0"/>
        <w:ind w:left="408" w:hanging="11"/>
        <w:rPr>
          <w:rFonts w:ascii="Times New Roman" w:hAnsi="Times New Roman"/>
          <w:sz w:val="22"/>
        </w:rPr>
      </w:pPr>
      <w:r w:rsidRPr="00384755">
        <w:rPr>
          <w:rFonts w:ascii="Times New Roman" w:hAnsi="Times New Roman"/>
          <w:sz w:val="22"/>
        </w:rPr>
        <w:t xml:space="preserve">Sídlo:               </w:t>
      </w:r>
      <w:r w:rsidRPr="00384755">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Pr="00384755">
        <w:rPr>
          <w:rFonts w:ascii="Times New Roman" w:hAnsi="Times New Roman"/>
          <w:sz w:val="22"/>
        </w:rPr>
        <w:t xml:space="preserve">L. </w:t>
      </w:r>
      <w:proofErr w:type="spellStart"/>
      <w:r w:rsidRPr="00384755">
        <w:rPr>
          <w:rFonts w:ascii="Times New Roman" w:hAnsi="Times New Roman"/>
          <w:sz w:val="22"/>
        </w:rPr>
        <w:t>Kossutha</w:t>
      </w:r>
      <w:proofErr w:type="spellEnd"/>
      <w:r w:rsidRPr="00384755">
        <w:rPr>
          <w:rFonts w:ascii="Times New Roman" w:hAnsi="Times New Roman"/>
          <w:sz w:val="22"/>
        </w:rPr>
        <w:t xml:space="preserve"> 99, 077 13 Kráľovský Chlmec</w:t>
      </w:r>
    </w:p>
    <w:p w:rsidR="00384755" w:rsidRPr="00384755" w:rsidRDefault="00384755" w:rsidP="00384755">
      <w:pPr>
        <w:tabs>
          <w:tab w:val="left" w:pos="142"/>
        </w:tabs>
        <w:autoSpaceDE w:val="0"/>
        <w:autoSpaceDN w:val="0"/>
        <w:adjustRightInd w:val="0"/>
        <w:ind w:left="408" w:hanging="11"/>
        <w:rPr>
          <w:rFonts w:ascii="Times New Roman" w:hAnsi="Times New Roman"/>
          <w:color w:val="191919"/>
          <w:sz w:val="22"/>
        </w:rPr>
      </w:pPr>
      <w:r w:rsidRPr="00384755">
        <w:rPr>
          <w:rFonts w:ascii="Times New Roman" w:hAnsi="Times New Roman"/>
          <w:color w:val="191919"/>
          <w:sz w:val="22"/>
        </w:rPr>
        <w:t xml:space="preserve">IČO: </w:t>
      </w:r>
      <w:r w:rsidRPr="00384755">
        <w:rPr>
          <w:rFonts w:ascii="Times New Roman" w:hAnsi="Times New Roman"/>
          <w:color w:val="191919"/>
          <w:sz w:val="22"/>
        </w:rPr>
        <w:tab/>
      </w:r>
      <w:r w:rsidRPr="00384755">
        <w:rPr>
          <w:rFonts w:ascii="Times New Roman" w:hAnsi="Times New Roman"/>
          <w:color w:val="191919"/>
          <w:sz w:val="22"/>
        </w:rPr>
        <w:tab/>
      </w:r>
      <w:r>
        <w:rPr>
          <w:rFonts w:ascii="Times New Roman" w:hAnsi="Times New Roman"/>
          <w:color w:val="191919"/>
          <w:sz w:val="22"/>
        </w:rPr>
        <w:tab/>
      </w:r>
      <w:r>
        <w:rPr>
          <w:rFonts w:ascii="Times New Roman" w:hAnsi="Times New Roman"/>
          <w:color w:val="191919"/>
          <w:sz w:val="22"/>
        </w:rPr>
        <w:tab/>
      </w:r>
      <w:r>
        <w:rPr>
          <w:rFonts w:ascii="Times New Roman" w:hAnsi="Times New Roman"/>
          <w:color w:val="191919"/>
          <w:sz w:val="22"/>
        </w:rPr>
        <w:tab/>
      </w:r>
      <w:r w:rsidRPr="00384755">
        <w:rPr>
          <w:rFonts w:ascii="Times New Roman" w:hAnsi="Times New Roman"/>
          <w:color w:val="191919"/>
          <w:sz w:val="22"/>
        </w:rPr>
        <w:t>00331619</w:t>
      </w:r>
      <w:r w:rsidRPr="00384755">
        <w:rPr>
          <w:rFonts w:ascii="Times New Roman" w:hAnsi="Times New Roman"/>
          <w:color w:val="191919"/>
          <w:sz w:val="22"/>
        </w:rPr>
        <w:tab/>
      </w:r>
      <w:r w:rsidRPr="00384755">
        <w:rPr>
          <w:rFonts w:ascii="Times New Roman" w:hAnsi="Times New Roman"/>
          <w:color w:val="191919"/>
          <w:sz w:val="22"/>
        </w:rPr>
        <w:tab/>
      </w:r>
      <w:r w:rsidRPr="00384755">
        <w:rPr>
          <w:rFonts w:ascii="Times New Roman" w:hAnsi="Times New Roman"/>
          <w:color w:val="191919"/>
          <w:sz w:val="22"/>
        </w:rPr>
        <w:tab/>
      </w:r>
      <w:r w:rsidRPr="00384755">
        <w:rPr>
          <w:rFonts w:ascii="Times New Roman" w:hAnsi="Times New Roman"/>
          <w:color w:val="191919"/>
          <w:sz w:val="22"/>
        </w:rPr>
        <w:tab/>
      </w:r>
      <w:r w:rsidRPr="00384755">
        <w:rPr>
          <w:rFonts w:ascii="Times New Roman" w:hAnsi="Times New Roman"/>
          <w:color w:val="191919"/>
          <w:sz w:val="22"/>
        </w:rPr>
        <w:tab/>
      </w:r>
    </w:p>
    <w:p w:rsidR="00384755" w:rsidRPr="00384755" w:rsidRDefault="00384755" w:rsidP="00384755">
      <w:pPr>
        <w:spacing w:after="22" w:line="248" w:lineRule="auto"/>
        <w:ind w:left="408" w:hanging="11"/>
        <w:rPr>
          <w:rFonts w:ascii="Times New Roman" w:hAnsi="Times New Roman"/>
          <w:color w:val="191919"/>
          <w:sz w:val="22"/>
        </w:rPr>
      </w:pPr>
      <w:r w:rsidRPr="00384755">
        <w:rPr>
          <w:rFonts w:ascii="Times New Roman" w:hAnsi="Times New Roman"/>
          <w:color w:val="191919"/>
          <w:sz w:val="22"/>
        </w:rPr>
        <w:t xml:space="preserve">DIČ:                 </w:t>
      </w:r>
      <w:r w:rsidRPr="00384755">
        <w:rPr>
          <w:rFonts w:ascii="Times New Roman" w:hAnsi="Times New Roman"/>
          <w:color w:val="191919"/>
          <w:sz w:val="22"/>
        </w:rPr>
        <w:tab/>
      </w:r>
      <w:r>
        <w:rPr>
          <w:rFonts w:ascii="Times New Roman" w:hAnsi="Times New Roman"/>
          <w:color w:val="191919"/>
          <w:sz w:val="22"/>
        </w:rPr>
        <w:tab/>
      </w:r>
      <w:r>
        <w:rPr>
          <w:rFonts w:ascii="Times New Roman" w:hAnsi="Times New Roman"/>
          <w:color w:val="191919"/>
          <w:sz w:val="22"/>
        </w:rPr>
        <w:tab/>
      </w:r>
      <w:r>
        <w:rPr>
          <w:rFonts w:ascii="Times New Roman" w:hAnsi="Times New Roman"/>
          <w:color w:val="191919"/>
          <w:sz w:val="22"/>
        </w:rPr>
        <w:tab/>
      </w:r>
      <w:r w:rsidRPr="00384755">
        <w:rPr>
          <w:rFonts w:ascii="Times New Roman" w:hAnsi="Times New Roman"/>
          <w:color w:val="191919"/>
          <w:sz w:val="22"/>
        </w:rPr>
        <w:t xml:space="preserve">2020730437     </w:t>
      </w:r>
    </w:p>
    <w:p w:rsidR="00384755" w:rsidRPr="00215EC4" w:rsidRDefault="00215FF0" w:rsidP="00215EC4">
      <w:pPr>
        <w:autoSpaceDE w:val="0"/>
        <w:autoSpaceDN w:val="0"/>
        <w:adjustRightInd w:val="0"/>
        <w:rPr>
          <w:rFonts w:ascii="Times New Roman" w:hAnsi="Times New Roman"/>
          <w:sz w:val="22"/>
          <w:szCs w:val="22"/>
        </w:rPr>
      </w:pPr>
      <w:r>
        <w:rPr>
          <w:rFonts w:ascii="Times New Roman" w:hAnsi="Times New Roman"/>
          <w:sz w:val="22"/>
          <w:szCs w:val="22"/>
        </w:rPr>
        <w:t xml:space="preserve">  </w:t>
      </w:r>
      <w:r w:rsidR="00384755" w:rsidRPr="00384755">
        <w:rPr>
          <w:rFonts w:ascii="Times New Roman" w:hAnsi="Times New Roman"/>
          <w:sz w:val="22"/>
          <w:szCs w:val="22"/>
        </w:rPr>
        <w:t>Internetová stránka:</w:t>
      </w:r>
      <w:r w:rsidR="00384755" w:rsidRPr="00384755">
        <w:rPr>
          <w:rFonts w:ascii="Times New Roman" w:hAnsi="Times New Roman"/>
          <w:sz w:val="22"/>
          <w:szCs w:val="22"/>
        </w:rPr>
        <w:tab/>
      </w:r>
      <w:r w:rsidR="00384755" w:rsidRPr="00384755">
        <w:rPr>
          <w:rFonts w:ascii="Times New Roman" w:hAnsi="Times New Roman"/>
          <w:sz w:val="22"/>
          <w:szCs w:val="22"/>
        </w:rPr>
        <w:tab/>
      </w:r>
      <w:r w:rsidR="00384755" w:rsidRPr="00384755">
        <w:rPr>
          <w:rFonts w:ascii="Times New Roman" w:hAnsi="Times New Roman"/>
          <w:sz w:val="22"/>
          <w:szCs w:val="22"/>
        </w:rPr>
        <w:tab/>
      </w:r>
      <w:hyperlink r:id="rId9" w:history="1">
        <w:r w:rsidR="00384755" w:rsidRPr="00384755">
          <w:rPr>
            <w:rStyle w:val="Hypertextovprepojenie"/>
            <w:rFonts w:ascii="Times New Roman" w:hAnsi="Times New Roman" w:cs="Times New Roman"/>
            <w:color w:val="auto"/>
            <w:sz w:val="22"/>
            <w:szCs w:val="22"/>
          </w:rPr>
          <w:t>www.kralovskychlmec.org</w:t>
        </w:r>
      </w:hyperlink>
    </w:p>
    <w:p w:rsidR="00384755" w:rsidRPr="00384755" w:rsidRDefault="00384755" w:rsidP="007C51C6">
      <w:pPr>
        <w:spacing w:after="0" w:line="240" w:lineRule="auto"/>
        <w:ind w:left="408" w:hanging="11"/>
        <w:rPr>
          <w:rFonts w:ascii="Times New Roman" w:hAnsi="Times New Roman"/>
          <w:sz w:val="22"/>
        </w:rPr>
      </w:pPr>
      <w:r w:rsidRPr="00384755">
        <w:rPr>
          <w:rFonts w:ascii="Times New Roman" w:hAnsi="Times New Roman"/>
          <w:b/>
          <w:sz w:val="22"/>
        </w:rPr>
        <w:t xml:space="preserve">Kontaktná osoba vo veciach zákazky:  </w:t>
      </w:r>
      <w:r w:rsidRPr="00384755">
        <w:rPr>
          <w:rFonts w:ascii="Times New Roman" w:hAnsi="Times New Roman"/>
          <w:b/>
          <w:sz w:val="22"/>
        </w:rPr>
        <w:tab/>
      </w:r>
      <w:r w:rsidRPr="00384755">
        <w:rPr>
          <w:rFonts w:ascii="Times New Roman" w:hAnsi="Times New Roman"/>
          <w:sz w:val="22"/>
        </w:rPr>
        <w:t>PhD. Csaba Balogh</w:t>
      </w:r>
    </w:p>
    <w:p w:rsidR="00384755" w:rsidRPr="00384755" w:rsidRDefault="00384755" w:rsidP="007C51C6">
      <w:pPr>
        <w:spacing w:after="0" w:line="240" w:lineRule="auto"/>
        <w:ind w:left="408" w:hanging="11"/>
        <w:rPr>
          <w:rFonts w:ascii="Times New Roman" w:hAnsi="Times New Roman"/>
          <w:b/>
          <w:sz w:val="22"/>
        </w:rPr>
      </w:pPr>
      <w:r w:rsidRPr="00384755">
        <w:rPr>
          <w:rFonts w:ascii="Times New Roman" w:hAnsi="Times New Roman"/>
          <w:sz w:val="22"/>
        </w:rPr>
        <w:t xml:space="preserve">Mobil:                                            </w:t>
      </w:r>
      <w:r w:rsidRPr="00384755">
        <w:rPr>
          <w:rFonts w:ascii="Times New Roman" w:hAnsi="Times New Roman"/>
          <w:sz w:val="22"/>
        </w:rPr>
        <w:tab/>
      </w:r>
      <w:r w:rsidRPr="00384755">
        <w:rPr>
          <w:rFonts w:ascii="Times New Roman" w:hAnsi="Times New Roman"/>
          <w:sz w:val="22"/>
        </w:rPr>
        <w:tab/>
      </w:r>
      <w:r>
        <w:rPr>
          <w:rFonts w:ascii="Times New Roman" w:hAnsi="Times New Roman"/>
          <w:sz w:val="22"/>
        </w:rPr>
        <w:t>+421 905 713 079</w:t>
      </w:r>
    </w:p>
    <w:p w:rsidR="00384755" w:rsidRPr="00384755" w:rsidRDefault="00384755" w:rsidP="007C51C6">
      <w:pPr>
        <w:spacing w:after="0" w:line="240" w:lineRule="auto"/>
        <w:ind w:left="408" w:hanging="11"/>
        <w:rPr>
          <w:rFonts w:ascii="Times New Roman" w:hAnsi="Times New Roman"/>
          <w:sz w:val="22"/>
        </w:rPr>
      </w:pPr>
      <w:r w:rsidRPr="00384755">
        <w:rPr>
          <w:rFonts w:ascii="Times New Roman" w:hAnsi="Times New Roman"/>
          <w:sz w:val="22"/>
        </w:rPr>
        <w:t xml:space="preserve">E-mail:                </w:t>
      </w:r>
      <w:r w:rsidRPr="00384755">
        <w:rPr>
          <w:rFonts w:ascii="Times New Roman" w:hAnsi="Times New Roman"/>
          <w:sz w:val="22"/>
        </w:rPr>
        <w:tab/>
      </w:r>
      <w:r w:rsidRPr="00384755">
        <w:rPr>
          <w:rFonts w:ascii="Times New Roman" w:hAnsi="Times New Roman"/>
          <w:sz w:val="22"/>
        </w:rPr>
        <w:tab/>
      </w:r>
      <w:r w:rsidRPr="00384755">
        <w:rPr>
          <w:rFonts w:ascii="Times New Roman" w:hAnsi="Times New Roman"/>
          <w:sz w:val="22"/>
        </w:rPr>
        <w:tab/>
      </w:r>
      <w:r w:rsidRPr="00384755">
        <w:rPr>
          <w:rFonts w:ascii="Times New Roman" w:hAnsi="Times New Roman"/>
          <w:sz w:val="22"/>
        </w:rPr>
        <w:tab/>
      </w:r>
      <w:r w:rsidRPr="00414F76">
        <w:rPr>
          <w:rFonts w:ascii="Times New Roman" w:hAnsi="Times New Roman"/>
          <w:sz w:val="22"/>
          <w:u w:val="single"/>
        </w:rPr>
        <w:t>prednosta@kralovskychlmec</w:t>
      </w:r>
      <w:r w:rsidRPr="00384755">
        <w:rPr>
          <w:rFonts w:ascii="Times New Roman" w:hAnsi="Times New Roman"/>
          <w:sz w:val="22"/>
          <w:u w:val="single" w:color="0000FF"/>
        </w:rPr>
        <w:t>.sk</w:t>
      </w:r>
    </w:p>
    <w:p w:rsidR="00384755" w:rsidRPr="00384755" w:rsidRDefault="00384755" w:rsidP="00384755">
      <w:pPr>
        <w:ind w:left="-5" w:right="1831"/>
        <w:rPr>
          <w:rFonts w:ascii="Times New Roman" w:hAnsi="Times New Roman"/>
          <w:sz w:val="22"/>
        </w:rPr>
      </w:pPr>
    </w:p>
    <w:p w:rsidR="00384755" w:rsidRPr="00384755" w:rsidRDefault="00384755" w:rsidP="00384755">
      <w:pPr>
        <w:numPr>
          <w:ilvl w:val="0"/>
          <w:numId w:val="4"/>
        </w:numPr>
        <w:spacing w:after="22" w:line="247" w:lineRule="auto"/>
        <w:ind w:left="142" w:hanging="284"/>
        <w:rPr>
          <w:rFonts w:ascii="Times New Roman" w:hAnsi="Times New Roman"/>
          <w:sz w:val="22"/>
        </w:rPr>
      </w:pPr>
      <w:r w:rsidRPr="00384755">
        <w:rPr>
          <w:rFonts w:ascii="Times New Roman" w:hAnsi="Times New Roman"/>
          <w:b/>
          <w:sz w:val="22"/>
        </w:rPr>
        <w:t>Predmet zákazky</w:t>
      </w:r>
    </w:p>
    <w:p w:rsidR="00384755" w:rsidRPr="00827B43" w:rsidRDefault="00384755" w:rsidP="00384755">
      <w:pPr>
        <w:pStyle w:val="Odsekzoznamu"/>
        <w:numPr>
          <w:ilvl w:val="1"/>
          <w:numId w:val="4"/>
        </w:numPr>
        <w:ind w:left="408" w:hanging="11"/>
        <w:rPr>
          <w:rFonts w:ascii="Times New Roman" w:hAnsi="Times New Roman" w:cs="Times New Roman"/>
          <w:b/>
          <w:sz w:val="22"/>
        </w:rPr>
      </w:pPr>
      <w:r w:rsidRPr="00384755">
        <w:rPr>
          <w:rFonts w:ascii="Times New Roman" w:hAnsi="Times New Roman" w:cs="Times New Roman"/>
          <w:sz w:val="22"/>
        </w:rPr>
        <w:t xml:space="preserve">Názov zákazky: </w:t>
      </w:r>
      <w:r w:rsidRPr="00384755">
        <w:rPr>
          <w:rFonts w:ascii="Times New Roman" w:hAnsi="Times New Roman" w:cs="Times New Roman"/>
          <w:sz w:val="22"/>
        </w:rPr>
        <w:tab/>
      </w:r>
      <w:r w:rsidR="00827B43" w:rsidRPr="00827B43">
        <w:rPr>
          <w:rFonts w:ascii="Times New Roman" w:hAnsi="Times New Roman" w:cs="Times New Roman"/>
          <w:b/>
          <w:sz w:val="22"/>
        </w:rPr>
        <w:t>Zníženie e</w:t>
      </w:r>
      <w:r w:rsidR="00827B43">
        <w:rPr>
          <w:rFonts w:ascii="Times New Roman" w:hAnsi="Times New Roman" w:cs="Times New Roman"/>
          <w:b/>
          <w:sz w:val="22"/>
        </w:rPr>
        <w:t xml:space="preserve">nergetickej náročnosti objektu </w:t>
      </w:r>
      <w:r w:rsidR="00827B43" w:rsidRPr="00827B43">
        <w:rPr>
          <w:rFonts w:ascii="Times New Roman" w:hAnsi="Times New Roman" w:cs="Times New Roman"/>
          <w:b/>
          <w:sz w:val="22"/>
        </w:rPr>
        <w:t>Základnej školy</w:t>
      </w:r>
    </w:p>
    <w:p w:rsidR="00827B43" w:rsidRPr="00384755" w:rsidRDefault="00827B43" w:rsidP="00827B43">
      <w:pPr>
        <w:pStyle w:val="Odsekzoznamu"/>
        <w:ind w:left="3540" w:firstLine="0"/>
        <w:rPr>
          <w:rFonts w:ascii="Times New Roman" w:hAnsi="Times New Roman" w:cs="Times New Roman"/>
          <w:sz w:val="22"/>
        </w:rPr>
      </w:pPr>
      <w:r w:rsidRPr="00827B43">
        <w:rPr>
          <w:rFonts w:ascii="Times New Roman" w:hAnsi="Times New Roman" w:cs="Times New Roman"/>
          <w:b/>
          <w:sz w:val="22"/>
        </w:rPr>
        <w:t xml:space="preserve">ul. L. </w:t>
      </w:r>
      <w:proofErr w:type="spellStart"/>
      <w:r w:rsidRPr="00827B43">
        <w:rPr>
          <w:rFonts w:ascii="Times New Roman" w:hAnsi="Times New Roman" w:cs="Times New Roman"/>
          <w:b/>
          <w:sz w:val="22"/>
        </w:rPr>
        <w:t>Kossutha</w:t>
      </w:r>
      <w:proofErr w:type="spellEnd"/>
      <w:r w:rsidRPr="00827B43">
        <w:rPr>
          <w:rFonts w:ascii="Times New Roman" w:hAnsi="Times New Roman" w:cs="Times New Roman"/>
          <w:b/>
          <w:sz w:val="22"/>
        </w:rPr>
        <w:t xml:space="preserve"> 56,</w:t>
      </w:r>
      <w:r>
        <w:rPr>
          <w:rFonts w:ascii="Times New Roman" w:hAnsi="Times New Roman" w:cs="Times New Roman"/>
          <w:b/>
          <w:sz w:val="22"/>
        </w:rPr>
        <w:t xml:space="preserve"> </w:t>
      </w:r>
      <w:r w:rsidRPr="00827B43">
        <w:rPr>
          <w:rFonts w:ascii="Times New Roman" w:hAnsi="Times New Roman" w:cs="Times New Roman"/>
          <w:b/>
          <w:sz w:val="22"/>
        </w:rPr>
        <w:t>Kráľovský Chlmec</w:t>
      </w:r>
    </w:p>
    <w:p w:rsidR="00384755" w:rsidRDefault="00384755" w:rsidP="00384755">
      <w:pPr>
        <w:pStyle w:val="Odsekzoznamu"/>
        <w:numPr>
          <w:ilvl w:val="1"/>
          <w:numId w:val="4"/>
        </w:numPr>
        <w:ind w:left="408" w:hanging="11"/>
        <w:rPr>
          <w:rFonts w:ascii="Times New Roman" w:hAnsi="Times New Roman" w:cs="Times New Roman"/>
          <w:sz w:val="22"/>
        </w:rPr>
      </w:pPr>
      <w:r w:rsidRPr="00384755">
        <w:rPr>
          <w:rFonts w:ascii="Times New Roman" w:hAnsi="Times New Roman" w:cs="Times New Roman"/>
          <w:sz w:val="22"/>
        </w:rPr>
        <w:t xml:space="preserve">Druh zákazky:    </w:t>
      </w:r>
      <w:r w:rsidRPr="00384755">
        <w:rPr>
          <w:rFonts w:ascii="Times New Roman" w:hAnsi="Times New Roman" w:cs="Times New Roman"/>
          <w:sz w:val="22"/>
        </w:rPr>
        <w:tab/>
        <w:t xml:space="preserve">zákazka </w:t>
      </w:r>
      <w:r w:rsidR="006B2651">
        <w:rPr>
          <w:rFonts w:ascii="Times New Roman" w:hAnsi="Times New Roman" w:cs="Times New Roman"/>
          <w:sz w:val="22"/>
        </w:rPr>
        <w:t xml:space="preserve">na poskytnutie </w:t>
      </w:r>
      <w:r w:rsidR="00880DA2">
        <w:rPr>
          <w:rFonts w:ascii="Times New Roman" w:hAnsi="Times New Roman" w:cs="Times New Roman"/>
          <w:sz w:val="22"/>
        </w:rPr>
        <w:t>služby</w:t>
      </w:r>
      <w:r w:rsidRPr="00384755">
        <w:rPr>
          <w:rFonts w:ascii="Times New Roman" w:hAnsi="Times New Roman" w:cs="Times New Roman"/>
          <w:sz w:val="22"/>
        </w:rPr>
        <w:t xml:space="preserve"> </w:t>
      </w:r>
    </w:p>
    <w:p w:rsidR="00F82D02" w:rsidRPr="006A46AA" w:rsidRDefault="00F82D02" w:rsidP="00384755">
      <w:pPr>
        <w:pStyle w:val="Odsekzoznamu"/>
        <w:numPr>
          <w:ilvl w:val="1"/>
          <w:numId w:val="4"/>
        </w:numPr>
        <w:ind w:left="408" w:hanging="11"/>
        <w:rPr>
          <w:rFonts w:ascii="Times New Roman" w:hAnsi="Times New Roman" w:cs="Times New Roman"/>
          <w:sz w:val="22"/>
        </w:rPr>
      </w:pPr>
      <w:r w:rsidRPr="006A46AA">
        <w:rPr>
          <w:rFonts w:ascii="Times New Roman" w:hAnsi="Times New Roman" w:cs="Times New Roman"/>
          <w:sz w:val="22"/>
        </w:rPr>
        <w:t>CPV kód:</w:t>
      </w:r>
      <w:r w:rsidR="00404B97" w:rsidRPr="006A46AA">
        <w:rPr>
          <w:rFonts w:ascii="Times New Roman" w:hAnsi="Times New Roman" w:cs="Times New Roman"/>
          <w:sz w:val="22"/>
        </w:rPr>
        <w:tab/>
      </w:r>
      <w:r w:rsidR="00404B97" w:rsidRPr="006A46AA">
        <w:rPr>
          <w:rFonts w:ascii="Times New Roman" w:hAnsi="Times New Roman" w:cs="Times New Roman"/>
          <w:sz w:val="22"/>
        </w:rPr>
        <w:tab/>
      </w:r>
      <w:r w:rsidR="007C51C6">
        <w:rPr>
          <w:rFonts w:ascii="Times New Roman" w:hAnsi="Times New Roman" w:cs="Times New Roman"/>
          <w:sz w:val="22"/>
        </w:rPr>
        <w:t>71242000 - 6</w:t>
      </w:r>
      <w:r w:rsidR="00404B97" w:rsidRPr="006A46AA">
        <w:rPr>
          <w:rFonts w:ascii="Times New Roman" w:hAnsi="Times New Roman" w:cs="Times New Roman"/>
          <w:sz w:val="22"/>
        </w:rPr>
        <w:t xml:space="preserve"> </w:t>
      </w:r>
      <w:r w:rsidR="004A7AB1">
        <w:rPr>
          <w:rFonts w:ascii="Times New Roman" w:hAnsi="Times New Roman" w:cs="Times New Roman"/>
          <w:sz w:val="22"/>
        </w:rPr>
        <w:t>Príprava projektov a návrhov, odhad nákladov</w:t>
      </w:r>
    </w:p>
    <w:p w:rsidR="00384755" w:rsidRPr="004A7AB1" w:rsidRDefault="00384755" w:rsidP="00384755">
      <w:pPr>
        <w:pStyle w:val="Odsekzoznamu"/>
        <w:numPr>
          <w:ilvl w:val="1"/>
          <w:numId w:val="4"/>
        </w:numPr>
        <w:ind w:left="408" w:hanging="11"/>
        <w:rPr>
          <w:rFonts w:ascii="Times New Roman" w:hAnsi="Times New Roman" w:cs="Times New Roman"/>
          <w:color w:val="FF0000"/>
          <w:sz w:val="22"/>
        </w:rPr>
      </w:pPr>
      <w:r w:rsidRPr="00384755">
        <w:rPr>
          <w:rFonts w:ascii="Times New Roman" w:hAnsi="Times New Roman" w:cs="Times New Roman"/>
          <w:sz w:val="22"/>
        </w:rPr>
        <w:t>Typ zmluvy:</w:t>
      </w:r>
      <w:r w:rsidRPr="00384755">
        <w:rPr>
          <w:rFonts w:ascii="Times New Roman" w:hAnsi="Times New Roman" w:cs="Times New Roman"/>
          <w:sz w:val="22"/>
        </w:rPr>
        <w:tab/>
      </w:r>
      <w:r w:rsidRPr="00384755">
        <w:rPr>
          <w:rFonts w:ascii="Times New Roman" w:hAnsi="Times New Roman" w:cs="Times New Roman"/>
          <w:sz w:val="22"/>
        </w:rPr>
        <w:tab/>
      </w:r>
      <w:r w:rsidR="004C0452" w:rsidRPr="005A6FFD">
        <w:rPr>
          <w:rFonts w:ascii="Times New Roman" w:hAnsi="Times New Roman" w:cs="Times New Roman"/>
          <w:sz w:val="22"/>
        </w:rPr>
        <w:t>z</w:t>
      </w:r>
      <w:r w:rsidR="004A7AB1" w:rsidRPr="005A6FFD">
        <w:rPr>
          <w:rFonts w:ascii="Times New Roman" w:hAnsi="Times New Roman" w:cs="Times New Roman"/>
          <w:sz w:val="22"/>
        </w:rPr>
        <w:t>mluva o dielo</w:t>
      </w:r>
    </w:p>
    <w:p w:rsidR="00384755" w:rsidRPr="00384755" w:rsidRDefault="00384755" w:rsidP="00384755">
      <w:pPr>
        <w:pStyle w:val="Odsekzoznamu"/>
        <w:spacing w:after="22" w:line="247" w:lineRule="auto"/>
        <w:ind w:left="408"/>
        <w:rPr>
          <w:rFonts w:ascii="Times New Roman" w:hAnsi="Times New Roman" w:cs="Times New Roman"/>
          <w:sz w:val="22"/>
        </w:rPr>
      </w:pPr>
    </w:p>
    <w:p w:rsidR="00384755" w:rsidRPr="00384755" w:rsidRDefault="00384755" w:rsidP="00384755">
      <w:pPr>
        <w:pStyle w:val="Odsekzoznamu"/>
        <w:numPr>
          <w:ilvl w:val="0"/>
          <w:numId w:val="4"/>
        </w:numPr>
        <w:spacing w:after="22" w:line="247" w:lineRule="auto"/>
        <w:ind w:left="142" w:hanging="284"/>
        <w:rPr>
          <w:rFonts w:ascii="Times New Roman" w:hAnsi="Times New Roman" w:cs="Times New Roman"/>
          <w:sz w:val="22"/>
        </w:rPr>
      </w:pPr>
      <w:r w:rsidRPr="00384755">
        <w:rPr>
          <w:rFonts w:ascii="Times New Roman" w:hAnsi="Times New Roman" w:cs="Times New Roman"/>
          <w:b/>
          <w:sz w:val="22"/>
        </w:rPr>
        <w:t>Miesto a</w:t>
      </w:r>
      <w:r w:rsidR="00AE5098">
        <w:rPr>
          <w:rFonts w:ascii="Times New Roman" w:hAnsi="Times New Roman" w:cs="Times New Roman"/>
          <w:b/>
          <w:sz w:val="22"/>
        </w:rPr>
        <w:t> lehota na realizáciu</w:t>
      </w:r>
      <w:r w:rsidRPr="00384755">
        <w:rPr>
          <w:rFonts w:ascii="Times New Roman" w:hAnsi="Times New Roman" w:cs="Times New Roman"/>
          <w:b/>
          <w:sz w:val="22"/>
        </w:rPr>
        <w:t xml:space="preserve"> predmetu zákazky</w:t>
      </w:r>
      <w:r w:rsidR="00C05178">
        <w:rPr>
          <w:rFonts w:ascii="Times New Roman" w:hAnsi="Times New Roman" w:cs="Times New Roman"/>
          <w:b/>
          <w:sz w:val="22"/>
        </w:rPr>
        <w:t>:</w:t>
      </w:r>
      <w:r w:rsidRPr="00384755">
        <w:rPr>
          <w:rFonts w:ascii="Times New Roman" w:hAnsi="Times New Roman" w:cs="Times New Roman"/>
          <w:b/>
          <w:sz w:val="22"/>
        </w:rPr>
        <w:t xml:space="preserve"> </w:t>
      </w:r>
    </w:p>
    <w:p w:rsidR="005A6FFD" w:rsidRDefault="00384755" w:rsidP="001369ED">
      <w:pPr>
        <w:numPr>
          <w:ilvl w:val="1"/>
          <w:numId w:val="4"/>
        </w:numPr>
        <w:ind w:left="709"/>
        <w:rPr>
          <w:rFonts w:ascii="Times New Roman" w:hAnsi="Times New Roman"/>
          <w:sz w:val="22"/>
        </w:rPr>
      </w:pPr>
      <w:r w:rsidRPr="006A46AA">
        <w:rPr>
          <w:rFonts w:ascii="Times New Roman" w:hAnsi="Times New Roman"/>
          <w:sz w:val="22"/>
        </w:rPr>
        <w:t>Miesto dodania predmetu zákazky: Mesto Kráľovský Chlmec</w:t>
      </w:r>
      <w:r w:rsidR="004874FC">
        <w:rPr>
          <w:rFonts w:ascii="Times New Roman" w:hAnsi="Times New Roman"/>
          <w:sz w:val="22"/>
        </w:rPr>
        <w:t>, Mestský úrad,</w:t>
      </w:r>
      <w:r w:rsidR="005A6FFD">
        <w:rPr>
          <w:rFonts w:ascii="Times New Roman" w:hAnsi="Times New Roman"/>
          <w:sz w:val="22"/>
        </w:rPr>
        <w:t xml:space="preserve"> L. </w:t>
      </w:r>
      <w:proofErr w:type="spellStart"/>
      <w:r w:rsidR="005A6FFD">
        <w:rPr>
          <w:rFonts w:ascii="Times New Roman" w:hAnsi="Times New Roman"/>
          <w:sz w:val="22"/>
        </w:rPr>
        <w:t>Kossutha</w:t>
      </w:r>
      <w:proofErr w:type="spellEnd"/>
      <w:r w:rsidR="005A6FFD">
        <w:rPr>
          <w:rFonts w:ascii="Times New Roman" w:hAnsi="Times New Roman"/>
          <w:sz w:val="22"/>
        </w:rPr>
        <w:t xml:space="preserve"> 99, 077  </w:t>
      </w:r>
    </w:p>
    <w:p w:rsidR="00384755" w:rsidRPr="006A46AA" w:rsidRDefault="005A6FFD" w:rsidP="005A6FFD">
      <w:pPr>
        <w:ind w:firstLine="0"/>
        <w:rPr>
          <w:rFonts w:ascii="Times New Roman" w:hAnsi="Times New Roman"/>
          <w:sz w:val="22"/>
        </w:rPr>
      </w:pPr>
      <w:r>
        <w:rPr>
          <w:rFonts w:ascii="Times New Roman" w:hAnsi="Times New Roman"/>
          <w:sz w:val="22"/>
        </w:rPr>
        <w:t>1</w:t>
      </w:r>
      <w:r w:rsidR="00384755" w:rsidRPr="006A46AA">
        <w:rPr>
          <w:rFonts w:ascii="Times New Roman" w:hAnsi="Times New Roman"/>
          <w:sz w:val="22"/>
        </w:rPr>
        <w:t>3 Kráľovský Chlmec.</w:t>
      </w:r>
    </w:p>
    <w:p w:rsidR="00384755" w:rsidRPr="004A7AB1" w:rsidRDefault="00540FB1" w:rsidP="001369ED">
      <w:pPr>
        <w:numPr>
          <w:ilvl w:val="1"/>
          <w:numId w:val="4"/>
        </w:numPr>
        <w:ind w:left="709"/>
        <w:rPr>
          <w:rFonts w:ascii="Times New Roman" w:hAnsi="Times New Roman"/>
          <w:color w:val="FF0000"/>
          <w:sz w:val="22"/>
        </w:rPr>
      </w:pPr>
      <w:r>
        <w:rPr>
          <w:rFonts w:ascii="Times New Roman" w:hAnsi="Times New Roman"/>
          <w:sz w:val="22"/>
        </w:rPr>
        <w:t>Lehota dodania</w:t>
      </w:r>
      <w:r w:rsidR="004B5510">
        <w:rPr>
          <w:rFonts w:ascii="Times New Roman" w:hAnsi="Times New Roman"/>
          <w:sz w:val="22"/>
        </w:rPr>
        <w:t xml:space="preserve"> predmetu zákazky: </w:t>
      </w:r>
      <w:r w:rsidR="005A6FFD" w:rsidRPr="005A6FFD">
        <w:rPr>
          <w:rFonts w:ascii="Times New Roman" w:hAnsi="Times New Roman"/>
          <w:sz w:val="22"/>
        </w:rPr>
        <w:t>10.</w:t>
      </w:r>
      <w:r w:rsidR="004A7AB1" w:rsidRPr="005A6FFD">
        <w:rPr>
          <w:rFonts w:ascii="Times New Roman" w:hAnsi="Times New Roman"/>
          <w:sz w:val="22"/>
        </w:rPr>
        <w:t>1</w:t>
      </w:r>
      <w:r w:rsidR="00B46C36" w:rsidRPr="005A6FFD">
        <w:rPr>
          <w:rFonts w:ascii="Times New Roman" w:hAnsi="Times New Roman"/>
          <w:sz w:val="22"/>
        </w:rPr>
        <w:t>0</w:t>
      </w:r>
      <w:r w:rsidR="004A7AB1" w:rsidRPr="005A6FFD">
        <w:rPr>
          <w:rFonts w:ascii="Times New Roman" w:hAnsi="Times New Roman"/>
          <w:sz w:val="22"/>
        </w:rPr>
        <w:t>.2021</w:t>
      </w:r>
    </w:p>
    <w:p w:rsidR="00384755" w:rsidRPr="00384755" w:rsidRDefault="00384755" w:rsidP="00384755">
      <w:pPr>
        <w:ind w:left="851"/>
        <w:rPr>
          <w:rFonts w:ascii="Times New Roman" w:hAnsi="Times New Roman"/>
          <w:sz w:val="22"/>
        </w:rPr>
      </w:pPr>
      <w:r w:rsidRPr="00384755">
        <w:rPr>
          <w:rFonts w:ascii="Times New Roman" w:hAnsi="Times New Roman"/>
          <w:sz w:val="22"/>
        </w:rPr>
        <w:tab/>
      </w:r>
    </w:p>
    <w:p w:rsidR="00384755" w:rsidRPr="00384755" w:rsidRDefault="00384755" w:rsidP="00384755">
      <w:pPr>
        <w:numPr>
          <w:ilvl w:val="0"/>
          <w:numId w:val="4"/>
        </w:numPr>
        <w:ind w:left="142" w:hanging="284"/>
        <w:rPr>
          <w:rFonts w:ascii="Times New Roman" w:hAnsi="Times New Roman"/>
          <w:sz w:val="22"/>
        </w:rPr>
      </w:pPr>
      <w:r w:rsidRPr="00384755">
        <w:rPr>
          <w:rFonts w:ascii="Times New Roman" w:hAnsi="Times New Roman"/>
          <w:b/>
          <w:sz w:val="22"/>
        </w:rPr>
        <w:t>Opi</w:t>
      </w:r>
      <w:r w:rsidR="004A7AB1">
        <w:rPr>
          <w:rFonts w:ascii="Times New Roman" w:hAnsi="Times New Roman"/>
          <w:b/>
          <w:sz w:val="22"/>
        </w:rPr>
        <w:t>s predmetu zákazky</w:t>
      </w:r>
      <w:r w:rsidR="00C05178">
        <w:rPr>
          <w:rFonts w:ascii="Times New Roman" w:hAnsi="Times New Roman"/>
          <w:b/>
          <w:sz w:val="22"/>
        </w:rPr>
        <w:t>:</w:t>
      </w:r>
    </w:p>
    <w:p w:rsidR="004874FC" w:rsidRPr="005A6FFD" w:rsidRDefault="00384755" w:rsidP="00B46C36">
      <w:pPr>
        <w:numPr>
          <w:ilvl w:val="1"/>
          <w:numId w:val="4"/>
        </w:numPr>
        <w:spacing w:line="240" w:lineRule="auto"/>
        <w:ind w:left="709"/>
        <w:rPr>
          <w:rFonts w:ascii="Times New Roman" w:hAnsi="Times New Roman"/>
          <w:sz w:val="22"/>
          <w:szCs w:val="22"/>
        </w:rPr>
      </w:pPr>
      <w:r w:rsidRPr="00880DA2">
        <w:rPr>
          <w:rFonts w:ascii="Times New Roman" w:hAnsi="Times New Roman"/>
          <w:sz w:val="22"/>
        </w:rPr>
        <w:t xml:space="preserve">Predmetom zákazky je </w:t>
      </w:r>
      <w:r w:rsidR="004A7AB1">
        <w:rPr>
          <w:rFonts w:ascii="Times New Roman" w:hAnsi="Times New Roman"/>
          <w:sz w:val="22"/>
        </w:rPr>
        <w:t xml:space="preserve">vypracovanie projektovej dokumentácie </w:t>
      </w:r>
      <w:r w:rsidR="004A7AB1" w:rsidRPr="005A6FFD">
        <w:rPr>
          <w:rFonts w:ascii="Times New Roman" w:hAnsi="Times New Roman"/>
          <w:sz w:val="22"/>
        </w:rPr>
        <w:t>na</w:t>
      </w:r>
      <w:r w:rsidR="004C0452" w:rsidRPr="005A6FFD">
        <w:rPr>
          <w:rFonts w:ascii="Times New Roman" w:hAnsi="Times New Roman"/>
          <w:sz w:val="22"/>
        </w:rPr>
        <w:t xml:space="preserve"> zateplenie a obnovu obalových konštrukcií</w:t>
      </w:r>
      <w:r w:rsidR="005A6FFD" w:rsidRPr="005A6FFD">
        <w:rPr>
          <w:rFonts w:ascii="Times New Roman" w:hAnsi="Times New Roman"/>
          <w:sz w:val="22"/>
        </w:rPr>
        <w:t xml:space="preserve"> a strechy, obnovu bleskozvodu a výmenu vykurovacieho systému </w:t>
      </w:r>
      <w:r w:rsidR="004C0452" w:rsidRPr="005A6FFD">
        <w:rPr>
          <w:rFonts w:ascii="Times New Roman" w:hAnsi="Times New Roman"/>
          <w:sz w:val="22"/>
        </w:rPr>
        <w:t xml:space="preserve"> </w:t>
      </w:r>
      <w:r w:rsidR="004A7AB1" w:rsidRPr="005A6FFD">
        <w:rPr>
          <w:rFonts w:ascii="Times New Roman" w:hAnsi="Times New Roman"/>
          <w:sz w:val="22"/>
        </w:rPr>
        <w:t>Základnej školy</w:t>
      </w:r>
      <w:r w:rsidR="005A6FFD" w:rsidRPr="005A6FFD">
        <w:rPr>
          <w:rFonts w:ascii="Times New Roman" w:hAnsi="Times New Roman"/>
          <w:sz w:val="22"/>
        </w:rPr>
        <w:t xml:space="preserve"> s vyučovacím jazykom slovenským,</w:t>
      </w:r>
      <w:r w:rsidR="004A7AB1" w:rsidRPr="005A6FFD">
        <w:rPr>
          <w:rFonts w:ascii="Times New Roman" w:hAnsi="Times New Roman"/>
          <w:sz w:val="22"/>
        </w:rPr>
        <w:t xml:space="preserve"> </w:t>
      </w:r>
      <w:r w:rsidR="005A6FFD" w:rsidRPr="005A6FFD">
        <w:rPr>
          <w:rFonts w:ascii="Times New Roman" w:hAnsi="Times New Roman"/>
          <w:sz w:val="22"/>
        </w:rPr>
        <w:t>UL.</w:t>
      </w:r>
      <w:r w:rsidR="004A7AB1" w:rsidRPr="005A6FFD">
        <w:rPr>
          <w:rFonts w:ascii="Times New Roman" w:hAnsi="Times New Roman"/>
          <w:sz w:val="22"/>
        </w:rPr>
        <w:t xml:space="preserve"> </w:t>
      </w:r>
      <w:proofErr w:type="spellStart"/>
      <w:r w:rsidR="004A7AB1" w:rsidRPr="005A6FFD">
        <w:rPr>
          <w:rFonts w:ascii="Times New Roman" w:hAnsi="Times New Roman"/>
          <w:sz w:val="22"/>
        </w:rPr>
        <w:t>L.Kossutha</w:t>
      </w:r>
      <w:proofErr w:type="spellEnd"/>
      <w:r w:rsidR="004A7AB1" w:rsidRPr="005A6FFD">
        <w:rPr>
          <w:rFonts w:ascii="Times New Roman" w:hAnsi="Times New Roman"/>
          <w:sz w:val="22"/>
        </w:rPr>
        <w:t xml:space="preserve"> 56, 077 01 Kráľovský Chlmec</w:t>
      </w:r>
      <w:r w:rsidR="004874FC" w:rsidRPr="005A6FFD">
        <w:rPr>
          <w:rFonts w:ascii="Times New Roman" w:hAnsi="Times New Roman"/>
          <w:sz w:val="22"/>
        </w:rPr>
        <w:t xml:space="preserve">, </w:t>
      </w:r>
      <w:r w:rsidR="004C0452" w:rsidRPr="005A6FFD">
        <w:rPr>
          <w:rFonts w:ascii="Times New Roman" w:hAnsi="Times New Roman"/>
          <w:sz w:val="22"/>
        </w:rPr>
        <w:t xml:space="preserve">stojacej </w:t>
      </w:r>
      <w:r w:rsidR="004874FC" w:rsidRPr="005A6FFD">
        <w:rPr>
          <w:rFonts w:ascii="Times New Roman" w:hAnsi="Times New Roman"/>
          <w:sz w:val="22"/>
        </w:rPr>
        <w:t>na parcele č. 1503/4</w:t>
      </w:r>
      <w:r w:rsidR="00CB60EA">
        <w:rPr>
          <w:rFonts w:ascii="Times New Roman" w:hAnsi="Times New Roman"/>
          <w:sz w:val="22"/>
        </w:rPr>
        <w:t xml:space="preserve"> – zastavaná plocha a nádvorie o výmere 1 870 m</w:t>
      </w:r>
      <w:r w:rsidR="00CB60EA" w:rsidRPr="00CB60EA">
        <w:rPr>
          <w:rFonts w:ascii="Times New Roman" w:hAnsi="Times New Roman"/>
          <w:sz w:val="22"/>
          <w:vertAlign w:val="superscript"/>
        </w:rPr>
        <w:t>2</w:t>
      </w:r>
      <w:r w:rsidR="00822ED7" w:rsidRPr="005A6FFD">
        <w:rPr>
          <w:rFonts w:ascii="Times New Roman" w:hAnsi="Times New Roman"/>
          <w:sz w:val="22"/>
        </w:rPr>
        <w:t>.</w:t>
      </w:r>
      <w:r w:rsidR="004C0452" w:rsidRPr="005A6FFD">
        <w:rPr>
          <w:rFonts w:ascii="Times New Roman" w:hAnsi="Times New Roman"/>
          <w:sz w:val="22"/>
        </w:rPr>
        <w:t xml:space="preserve"> Základná škola bola postavená v roku 1956, v priebehu rokov boli zrealizované iba nevyhnutné opravy</w:t>
      </w:r>
      <w:r w:rsidR="007709DB" w:rsidRPr="005A6FFD">
        <w:rPr>
          <w:rFonts w:ascii="Times New Roman" w:hAnsi="Times New Roman"/>
          <w:sz w:val="22"/>
        </w:rPr>
        <w:t xml:space="preserve">, z uvedeného dôvodu </w:t>
      </w:r>
      <w:r w:rsidR="004C0452" w:rsidRPr="005A6FFD">
        <w:rPr>
          <w:rFonts w:ascii="Times New Roman" w:hAnsi="Times New Roman"/>
          <w:sz w:val="22"/>
        </w:rPr>
        <w:t>nevyhovuje súčasným požiadavkám</w:t>
      </w:r>
      <w:r w:rsidR="007709DB" w:rsidRPr="005A6FFD">
        <w:rPr>
          <w:rFonts w:ascii="Times New Roman" w:hAnsi="Times New Roman"/>
          <w:sz w:val="22"/>
        </w:rPr>
        <w:t xml:space="preserve"> energetickej hospodárnosti budovy</w:t>
      </w:r>
      <w:r w:rsidR="004C0452" w:rsidRPr="005A6FFD">
        <w:rPr>
          <w:rFonts w:ascii="Times New Roman" w:hAnsi="Times New Roman"/>
          <w:sz w:val="22"/>
        </w:rPr>
        <w:t xml:space="preserve"> . Budova základnej školy </w:t>
      </w:r>
      <w:r w:rsidR="00B46C36" w:rsidRPr="005A6FFD">
        <w:rPr>
          <w:rFonts w:ascii="Times New Roman" w:hAnsi="Times New Roman"/>
          <w:sz w:val="22"/>
        </w:rPr>
        <w:t xml:space="preserve">je v súčasnosti značne </w:t>
      </w:r>
      <w:r w:rsidR="00B46C36" w:rsidRPr="005A6FFD">
        <w:rPr>
          <w:rFonts w:ascii="Times New Roman" w:hAnsi="Times New Roman"/>
          <w:sz w:val="22"/>
          <w:szCs w:val="22"/>
        </w:rPr>
        <w:t>zdevastovaná</w:t>
      </w:r>
      <w:r w:rsidR="00B94DF5" w:rsidRPr="005A6FFD">
        <w:rPr>
          <w:rFonts w:ascii="Times New Roman" w:hAnsi="Times New Roman"/>
          <w:sz w:val="22"/>
          <w:szCs w:val="22"/>
        </w:rPr>
        <w:t>, v nevyhovujúcom technikom stave</w:t>
      </w:r>
      <w:r w:rsidR="007709DB" w:rsidRPr="005A6FFD">
        <w:rPr>
          <w:rFonts w:ascii="Times New Roman" w:hAnsi="Times New Roman"/>
          <w:sz w:val="22"/>
          <w:szCs w:val="22"/>
        </w:rPr>
        <w:t>, s vysokou</w:t>
      </w:r>
      <w:r w:rsidR="00B46C36" w:rsidRPr="005A6FFD">
        <w:rPr>
          <w:rFonts w:ascii="Times New Roman" w:hAnsi="Times New Roman"/>
          <w:sz w:val="22"/>
          <w:szCs w:val="22"/>
        </w:rPr>
        <w:t xml:space="preserve"> spotrebou energie, nevyhovujúca</w:t>
      </w:r>
      <w:r w:rsidR="007709DB" w:rsidRPr="005A6FFD">
        <w:rPr>
          <w:rFonts w:ascii="Times New Roman" w:hAnsi="Times New Roman"/>
          <w:sz w:val="22"/>
          <w:szCs w:val="22"/>
        </w:rPr>
        <w:t xml:space="preserve"> základným</w:t>
      </w:r>
      <w:r w:rsidR="00B46C36" w:rsidRPr="005A6FFD">
        <w:rPr>
          <w:rFonts w:ascii="Times New Roman" w:hAnsi="Times New Roman"/>
          <w:sz w:val="22"/>
          <w:szCs w:val="22"/>
        </w:rPr>
        <w:t xml:space="preserve"> hygienickým požiadavkám. Najväč</w:t>
      </w:r>
      <w:r w:rsidR="007709DB" w:rsidRPr="005A6FFD">
        <w:rPr>
          <w:rFonts w:ascii="Times New Roman" w:hAnsi="Times New Roman"/>
          <w:sz w:val="22"/>
          <w:szCs w:val="22"/>
        </w:rPr>
        <w:t>šie poruchy a nedostatky vykazuje obalový pláš</w:t>
      </w:r>
      <w:r w:rsidR="00B46C36" w:rsidRPr="005A6FFD">
        <w:rPr>
          <w:rFonts w:ascii="Times New Roman" w:hAnsi="Times New Roman"/>
          <w:sz w:val="22"/>
          <w:szCs w:val="22"/>
        </w:rPr>
        <w:t xml:space="preserve">ť </w:t>
      </w:r>
      <w:r w:rsidR="007709DB" w:rsidRPr="005A6FFD">
        <w:rPr>
          <w:rFonts w:ascii="Times New Roman" w:hAnsi="Times New Roman"/>
          <w:sz w:val="22"/>
          <w:szCs w:val="22"/>
        </w:rPr>
        <w:t xml:space="preserve"> budov</w:t>
      </w:r>
      <w:r w:rsidR="00B46C36" w:rsidRPr="005A6FFD">
        <w:rPr>
          <w:rFonts w:ascii="Times New Roman" w:hAnsi="Times New Roman"/>
          <w:sz w:val="22"/>
          <w:szCs w:val="22"/>
        </w:rPr>
        <w:t>y</w:t>
      </w:r>
      <w:r w:rsidR="007709DB" w:rsidRPr="005A6FFD">
        <w:rPr>
          <w:rFonts w:ascii="Times New Roman" w:hAnsi="Times New Roman"/>
          <w:sz w:val="22"/>
          <w:szCs w:val="22"/>
        </w:rPr>
        <w:t xml:space="preserve"> (strecha, obvodový pláš</w:t>
      </w:r>
      <w:r w:rsidR="00B46C36" w:rsidRPr="005A6FFD">
        <w:rPr>
          <w:rFonts w:ascii="Times New Roman" w:hAnsi="Times New Roman"/>
          <w:sz w:val="22"/>
          <w:szCs w:val="22"/>
        </w:rPr>
        <w:t xml:space="preserve">ť), </w:t>
      </w:r>
      <w:r w:rsidR="007709DB" w:rsidRPr="005A6FFD">
        <w:rPr>
          <w:rFonts w:ascii="Times New Roman" w:hAnsi="Times New Roman"/>
          <w:sz w:val="22"/>
          <w:szCs w:val="22"/>
        </w:rPr>
        <w:t>do budov</w:t>
      </w:r>
      <w:r w:rsidR="00B46C36" w:rsidRPr="005A6FFD">
        <w:rPr>
          <w:rFonts w:ascii="Times New Roman" w:hAnsi="Times New Roman"/>
          <w:sz w:val="22"/>
          <w:szCs w:val="22"/>
        </w:rPr>
        <w:t xml:space="preserve">y zateká dažďová voda. </w:t>
      </w:r>
      <w:r w:rsidR="00594AC7" w:rsidRPr="005A6FFD">
        <w:rPr>
          <w:rFonts w:ascii="Times New Roman" w:hAnsi="Times New Roman"/>
          <w:sz w:val="22"/>
          <w:szCs w:val="22"/>
        </w:rPr>
        <w:t>T</w:t>
      </w:r>
      <w:r w:rsidR="00B46C36" w:rsidRPr="005A6FFD">
        <w:rPr>
          <w:rFonts w:ascii="Times New Roman" w:hAnsi="Times New Roman"/>
          <w:sz w:val="22"/>
          <w:szCs w:val="22"/>
        </w:rPr>
        <w:t>epelné mosty v obalovom plášti zapríčiňujú nízku vnútornú povrchovú teplotu a následnú kondenzáciu vodnej pary a vznik plesní.</w:t>
      </w:r>
    </w:p>
    <w:p w:rsidR="00822ED7" w:rsidRPr="005A6FFD" w:rsidRDefault="00822ED7" w:rsidP="00797C7D">
      <w:pPr>
        <w:numPr>
          <w:ilvl w:val="1"/>
          <w:numId w:val="4"/>
        </w:numPr>
        <w:ind w:left="709"/>
        <w:rPr>
          <w:rFonts w:ascii="Times New Roman" w:hAnsi="Times New Roman"/>
          <w:sz w:val="22"/>
        </w:rPr>
      </w:pPr>
      <w:r w:rsidRPr="005A6FFD">
        <w:rPr>
          <w:rFonts w:ascii="Times New Roman" w:hAnsi="Times New Roman"/>
          <w:sz w:val="22"/>
        </w:rPr>
        <w:t>Projektovú dokumentáciu požaduje verejný obstarávateľ vypracovať v rozsahu potrebnom pre realizáciu stavby. Obsahom bude:</w:t>
      </w:r>
    </w:p>
    <w:p w:rsidR="00822ED7" w:rsidRPr="005A6FFD" w:rsidRDefault="00822ED7" w:rsidP="00822ED7">
      <w:pPr>
        <w:ind w:firstLine="0"/>
        <w:rPr>
          <w:rFonts w:ascii="Times New Roman" w:hAnsi="Times New Roman"/>
          <w:sz w:val="22"/>
        </w:rPr>
      </w:pPr>
      <w:r w:rsidRPr="005A6FFD">
        <w:rPr>
          <w:rFonts w:ascii="Times New Roman" w:hAnsi="Times New Roman"/>
          <w:sz w:val="22"/>
        </w:rPr>
        <w:t xml:space="preserve">A) </w:t>
      </w:r>
      <w:proofErr w:type="spellStart"/>
      <w:r w:rsidRPr="005A6FFD">
        <w:rPr>
          <w:rFonts w:ascii="Times New Roman" w:hAnsi="Times New Roman"/>
          <w:sz w:val="22"/>
        </w:rPr>
        <w:t>Architektonicko</w:t>
      </w:r>
      <w:proofErr w:type="spellEnd"/>
      <w:r w:rsidRPr="005A6FFD">
        <w:rPr>
          <w:rFonts w:ascii="Times New Roman" w:hAnsi="Times New Roman"/>
          <w:sz w:val="22"/>
        </w:rPr>
        <w:t xml:space="preserve"> stavebné riešenie</w:t>
      </w:r>
    </w:p>
    <w:p w:rsidR="00822ED7" w:rsidRPr="005A6FFD" w:rsidRDefault="00822ED7" w:rsidP="00822ED7">
      <w:pPr>
        <w:ind w:firstLine="0"/>
        <w:rPr>
          <w:rFonts w:ascii="Times New Roman" w:hAnsi="Times New Roman"/>
          <w:sz w:val="22"/>
        </w:rPr>
      </w:pPr>
      <w:r w:rsidRPr="005A6FFD">
        <w:rPr>
          <w:rFonts w:ascii="Times New Roman" w:hAnsi="Times New Roman"/>
          <w:sz w:val="22"/>
        </w:rPr>
        <w:t>B) Statický posudok</w:t>
      </w:r>
    </w:p>
    <w:p w:rsidR="004C0452" w:rsidRPr="005A6FFD" w:rsidRDefault="00822ED7" w:rsidP="00822ED7">
      <w:pPr>
        <w:ind w:firstLine="0"/>
        <w:rPr>
          <w:rFonts w:ascii="Times New Roman" w:hAnsi="Times New Roman"/>
          <w:sz w:val="22"/>
        </w:rPr>
      </w:pPr>
      <w:r w:rsidRPr="005A6FFD">
        <w:rPr>
          <w:rFonts w:ascii="Times New Roman" w:hAnsi="Times New Roman"/>
          <w:sz w:val="22"/>
        </w:rPr>
        <w:t>C) P</w:t>
      </w:r>
      <w:r w:rsidR="004C0452" w:rsidRPr="005A6FFD">
        <w:rPr>
          <w:rFonts w:ascii="Times New Roman" w:hAnsi="Times New Roman"/>
          <w:sz w:val="22"/>
        </w:rPr>
        <w:t>ožiarna bezpečnosť stavby</w:t>
      </w:r>
    </w:p>
    <w:p w:rsidR="00822ED7" w:rsidRPr="005A6FFD" w:rsidRDefault="00822ED7" w:rsidP="00822ED7">
      <w:pPr>
        <w:ind w:firstLine="0"/>
        <w:rPr>
          <w:rFonts w:ascii="Times New Roman" w:hAnsi="Times New Roman"/>
          <w:sz w:val="22"/>
        </w:rPr>
      </w:pPr>
      <w:r w:rsidRPr="005A6FFD">
        <w:rPr>
          <w:rFonts w:ascii="Times New Roman" w:hAnsi="Times New Roman"/>
          <w:sz w:val="22"/>
        </w:rPr>
        <w:t>D)</w:t>
      </w:r>
      <w:r w:rsidR="00A337B4" w:rsidRPr="005A6FFD">
        <w:rPr>
          <w:rFonts w:ascii="Times New Roman" w:hAnsi="Times New Roman"/>
          <w:sz w:val="22"/>
        </w:rPr>
        <w:t xml:space="preserve"> </w:t>
      </w:r>
      <w:r w:rsidR="006E219A" w:rsidRPr="005A6FFD">
        <w:rPr>
          <w:rFonts w:ascii="Times New Roman" w:hAnsi="Times New Roman"/>
          <w:sz w:val="22"/>
        </w:rPr>
        <w:t xml:space="preserve">Ústredné vykurovanie </w:t>
      </w:r>
    </w:p>
    <w:p w:rsidR="006E219A" w:rsidRPr="005A6FFD" w:rsidRDefault="006E219A" w:rsidP="00822ED7">
      <w:pPr>
        <w:ind w:firstLine="0"/>
        <w:rPr>
          <w:rFonts w:ascii="Times New Roman" w:hAnsi="Times New Roman"/>
          <w:sz w:val="22"/>
        </w:rPr>
      </w:pPr>
      <w:r w:rsidRPr="005A6FFD">
        <w:rPr>
          <w:rFonts w:ascii="Times New Roman" w:hAnsi="Times New Roman"/>
          <w:sz w:val="22"/>
        </w:rPr>
        <w:t xml:space="preserve">E) Elektroinštalácie </w:t>
      </w:r>
    </w:p>
    <w:p w:rsidR="006E219A" w:rsidRPr="005A6FFD" w:rsidRDefault="006E219A" w:rsidP="00822ED7">
      <w:pPr>
        <w:ind w:firstLine="0"/>
        <w:rPr>
          <w:rFonts w:ascii="Times New Roman" w:hAnsi="Times New Roman"/>
          <w:sz w:val="22"/>
        </w:rPr>
      </w:pPr>
      <w:r w:rsidRPr="005A6FFD">
        <w:rPr>
          <w:rFonts w:ascii="Times New Roman" w:hAnsi="Times New Roman"/>
          <w:sz w:val="22"/>
        </w:rPr>
        <w:t>F)</w:t>
      </w:r>
      <w:r w:rsidR="00A337B4" w:rsidRPr="005A6FFD">
        <w:rPr>
          <w:rFonts w:ascii="Times New Roman" w:hAnsi="Times New Roman"/>
          <w:sz w:val="22"/>
        </w:rPr>
        <w:t xml:space="preserve"> Projektové energetické hodnotenie</w:t>
      </w:r>
    </w:p>
    <w:p w:rsidR="00A337B4" w:rsidRPr="005A6FFD" w:rsidRDefault="00A337B4" w:rsidP="00822ED7">
      <w:pPr>
        <w:ind w:firstLine="0"/>
        <w:rPr>
          <w:rFonts w:ascii="Times New Roman" w:hAnsi="Times New Roman"/>
          <w:sz w:val="22"/>
        </w:rPr>
      </w:pPr>
      <w:r w:rsidRPr="005A6FFD">
        <w:rPr>
          <w:rFonts w:ascii="Times New Roman" w:hAnsi="Times New Roman"/>
          <w:sz w:val="22"/>
        </w:rPr>
        <w:t>G) E</w:t>
      </w:r>
      <w:r w:rsidR="007709DB" w:rsidRPr="005A6FFD">
        <w:rPr>
          <w:rFonts w:ascii="Times New Roman" w:hAnsi="Times New Roman"/>
          <w:sz w:val="22"/>
        </w:rPr>
        <w:t>nergetický audit budovy</w:t>
      </w:r>
    </w:p>
    <w:p w:rsidR="00A337B4" w:rsidRPr="005A6FFD" w:rsidRDefault="00A337B4" w:rsidP="00822ED7">
      <w:pPr>
        <w:ind w:firstLine="0"/>
        <w:rPr>
          <w:rFonts w:ascii="Times New Roman" w:hAnsi="Times New Roman"/>
          <w:sz w:val="22"/>
        </w:rPr>
      </w:pPr>
      <w:r w:rsidRPr="005A6FFD">
        <w:rPr>
          <w:rFonts w:ascii="Times New Roman" w:hAnsi="Times New Roman"/>
          <w:sz w:val="22"/>
        </w:rPr>
        <w:t>H) V</w:t>
      </w:r>
      <w:r w:rsidR="005A6FFD" w:rsidRPr="005A6FFD">
        <w:rPr>
          <w:rFonts w:ascii="Times New Roman" w:hAnsi="Times New Roman"/>
          <w:sz w:val="22"/>
        </w:rPr>
        <w:t>ýkaz výmer + Rozpočet</w:t>
      </w:r>
    </w:p>
    <w:p w:rsidR="00A337B4" w:rsidRDefault="00A337B4" w:rsidP="00797C7D">
      <w:pPr>
        <w:numPr>
          <w:ilvl w:val="1"/>
          <w:numId w:val="4"/>
        </w:numPr>
        <w:ind w:left="709"/>
        <w:rPr>
          <w:rFonts w:ascii="Times New Roman" w:hAnsi="Times New Roman"/>
          <w:sz w:val="22"/>
        </w:rPr>
      </w:pPr>
      <w:r w:rsidRPr="00A337B4">
        <w:rPr>
          <w:rFonts w:ascii="Times New Roman" w:hAnsi="Times New Roman"/>
          <w:sz w:val="22"/>
        </w:rPr>
        <w:lastRenderedPageBreak/>
        <w:t xml:space="preserve">Verejný obstarávateľ </w:t>
      </w:r>
      <w:r>
        <w:rPr>
          <w:rFonts w:ascii="Times New Roman" w:hAnsi="Times New Roman"/>
          <w:sz w:val="22"/>
        </w:rPr>
        <w:t xml:space="preserve">požaduje predložiť projektovú dokumentáciu v 6 – </w:t>
      </w:r>
      <w:proofErr w:type="spellStart"/>
      <w:r>
        <w:rPr>
          <w:rFonts w:ascii="Times New Roman" w:hAnsi="Times New Roman"/>
          <w:sz w:val="22"/>
        </w:rPr>
        <w:t>tich</w:t>
      </w:r>
      <w:proofErr w:type="spellEnd"/>
      <w:r>
        <w:rPr>
          <w:rFonts w:ascii="Times New Roman" w:hAnsi="Times New Roman"/>
          <w:sz w:val="22"/>
        </w:rPr>
        <w:t xml:space="preserve"> vyhotoveniach v tlačenej forme a 2x na CD nosiči vo formáte PDF. </w:t>
      </w:r>
      <w:proofErr w:type="spellStart"/>
      <w:r>
        <w:rPr>
          <w:rFonts w:ascii="Times New Roman" w:hAnsi="Times New Roman"/>
          <w:sz w:val="22"/>
        </w:rPr>
        <w:t>Položkovitý</w:t>
      </w:r>
      <w:proofErr w:type="spellEnd"/>
      <w:r>
        <w:rPr>
          <w:rFonts w:ascii="Times New Roman" w:hAnsi="Times New Roman"/>
          <w:sz w:val="22"/>
        </w:rPr>
        <w:t xml:space="preserve"> rozpočet bude predložený  3x v tlačenej forme,1x na CD nosiči a výkaz výmer 1x na CD nosiči.</w:t>
      </w:r>
    </w:p>
    <w:p w:rsidR="00A337B4" w:rsidRPr="00A337B4" w:rsidRDefault="00A337B4" w:rsidP="00797C7D">
      <w:pPr>
        <w:numPr>
          <w:ilvl w:val="1"/>
          <w:numId w:val="4"/>
        </w:numPr>
        <w:ind w:left="709"/>
        <w:rPr>
          <w:rFonts w:ascii="Times New Roman" w:hAnsi="Times New Roman"/>
          <w:sz w:val="22"/>
        </w:rPr>
      </w:pPr>
      <w:r w:rsidRPr="00A337B4">
        <w:rPr>
          <w:rFonts w:ascii="Times New Roman" w:hAnsi="Times New Roman"/>
          <w:sz w:val="22"/>
        </w:rPr>
        <w:t>Verejný obstarávateľ</w:t>
      </w:r>
      <w:r>
        <w:rPr>
          <w:rFonts w:ascii="Times New Roman" w:hAnsi="Times New Roman"/>
          <w:sz w:val="22"/>
        </w:rPr>
        <w:t xml:space="preserve"> odporúča uchádzačom/záujemcom obhliadku riešeného územia za účelom získania ďalších informácií nevyhnutných na prípravu a spracovanie ponuky. Obhliadku je možné vykonať po telefonickom dohovore s kontaktnou osobou vo veciach zákazky.</w:t>
      </w:r>
    </w:p>
    <w:p w:rsidR="00384755" w:rsidRPr="00384755" w:rsidRDefault="00384755" w:rsidP="00384755">
      <w:pPr>
        <w:rPr>
          <w:rFonts w:ascii="Times New Roman" w:hAnsi="Times New Roman"/>
          <w:b/>
          <w:sz w:val="22"/>
        </w:rPr>
      </w:pPr>
    </w:p>
    <w:p w:rsidR="0001323A" w:rsidRPr="0001323A" w:rsidRDefault="00384755" w:rsidP="00B46C36">
      <w:pPr>
        <w:numPr>
          <w:ilvl w:val="0"/>
          <w:numId w:val="4"/>
        </w:numPr>
        <w:tabs>
          <w:tab w:val="left" w:pos="709"/>
        </w:tabs>
        <w:spacing w:after="22" w:line="247" w:lineRule="auto"/>
        <w:ind w:left="142" w:hanging="357"/>
        <w:rPr>
          <w:rFonts w:ascii="Times New Roman" w:hAnsi="Times New Roman"/>
          <w:sz w:val="22"/>
          <w:u w:val="single"/>
        </w:rPr>
      </w:pPr>
      <w:r w:rsidRPr="00384755">
        <w:rPr>
          <w:rFonts w:ascii="Times New Roman" w:hAnsi="Times New Roman"/>
          <w:b/>
          <w:sz w:val="22"/>
        </w:rPr>
        <w:t>Predpokladaná hodnota zákazky</w:t>
      </w:r>
      <w:r w:rsidR="00C05178">
        <w:rPr>
          <w:rFonts w:ascii="Times New Roman" w:hAnsi="Times New Roman"/>
          <w:b/>
          <w:sz w:val="22"/>
        </w:rPr>
        <w:t xml:space="preserve"> v EUR bez DPH:</w:t>
      </w:r>
    </w:p>
    <w:p w:rsidR="0001323A" w:rsidRPr="00AD3C7A" w:rsidRDefault="00D7755A" w:rsidP="002F2FEA">
      <w:pPr>
        <w:tabs>
          <w:tab w:val="left" w:pos="709"/>
        </w:tabs>
        <w:autoSpaceDE w:val="0"/>
        <w:autoSpaceDN w:val="0"/>
        <w:ind w:hanging="709"/>
        <w:rPr>
          <w:rFonts w:ascii="Times New Roman" w:hAnsi="Times New Roman"/>
          <w:color w:val="000000"/>
          <w:sz w:val="22"/>
          <w:szCs w:val="22"/>
        </w:rPr>
      </w:pPr>
      <w:r>
        <w:rPr>
          <w:rFonts w:ascii="Times New Roman" w:hAnsi="Times New Roman"/>
          <w:color w:val="000000"/>
          <w:sz w:val="22"/>
          <w:szCs w:val="22"/>
        </w:rPr>
        <w:tab/>
      </w:r>
      <w:r w:rsidR="0001323A" w:rsidRPr="00AD3C7A">
        <w:rPr>
          <w:rFonts w:ascii="Times New Roman" w:hAnsi="Times New Roman"/>
          <w:color w:val="000000"/>
          <w:sz w:val="22"/>
          <w:szCs w:val="22"/>
        </w:rPr>
        <w:t>Predpokladaná hodnota zákazky bude určená týmto prieskumom (určenie predpokladanej hodnoty a určenie úspešného uchádzača bude realizované jedným prieskumom trhu), pričom prieskum trhu je nástrojom na určenie predpokladanej hodnoty z</w:t>
      </w:r>
      <w:r w:rsidR="004A7AB1">
        <w:rPr>
          <w:rFonts w:ascii="Times New Roman" w:hAnsi="Times New Roman"/>
          <w:color w:val="000000"/>
          <w:sz w:val="22"/>
          <w:szCs w:val="22"/>
        </w:rPr>
        <w:t>ákazky v zmysle § 6 ods. 1 ZVO.</w:t>
      </w:r>
    </w:p>
    <w:p w:rsidR="00384755" w:rsidRPr="00384755" w:rsidRDefault="00384755" w:rsidP="00384755">
      <w:pPr>
        <w:spacing w:after="22" w:line="247" w:lineRule="auto"/>
        <w:rPr>
          <w:rFonts w:ascii="Times New Roman" w:hAnsi="Times New Roman"/>
          <w:b/>
          <w:sz w:val="22"/>
          <w:u w:val="single"/>
        </w:rPr>
      </w:pPr>
    </w:p>
    <w:p w:rsidR="00384755" w:rsidRPr="00384755" w:rsidRDefault="00C05178" w:rsidP="00384755">
      <w:pPr>
        <w:numPr>
          <w:ilvl w:val="0"/>
          <w:numId w:val="4"/>
        </w:numPr>
        <w:spacing w:after="22" w:line="247" w:lineRule="auto"/>
        <w:ind w:left="142" w:hanging="357"/>
        <w:rPr>
          <w:rFonts w:ascii="Times New Roman" w:hAnsi="Times New Roman"/>
          <w:sz w:val="22"/>
        </w:rPr>
      </w:pPr>
      <w:r>
        <w:rPr>
          <w:rFonts w:ascii="Times New Roman" w:hAnsi="Times New Roman"/>
          <w:b/>
          <w:sz w:val="22"/>
        </w:rPr>
        <w:t>Spôsob a miesto predloženia</w:t>
      </w:r>
      <w:r w:rsidR="00384755" w:rsidRPr="00384755">
        <w:rPr>
          <w:rFonts w:ascii="Times New Roman" w:hAnsi="Times New Roman"/>
          <w:b/>
          <w:sz w:val="22"/>
        </w:rPr>
        <w:t xml:space="preserve"> ponúk</w:t>
      </w:r>
      <w:r>
        <w:rPr>
          <w:rFonts w:ascii="Times New Roman" w:hAnsi="Times New Roman"/>
          <w:b/>
          <w:sz w:val="22"/>
        </w:rPr>
        <w:t>:</w:t>
      </w:r>
    </w:p>
    <w:p w:rsidR="00384755" w:rsidRPr="007D3EB2" w:rsidRDefault="00384755" w:rsidP="004D4F30">
      <w:pPr>
        <w:numPr>
          <w:ilvl w:val="1"/>
          <w:numId w:val="4"/>
        </w:numPr>
        <w:ind w:left="709"/>
        <w:rPr>
          <w:rFonts w:ascii="Times New Roman" w:hAnsi="Times New Roman"/>
          <w:sz w:val="22"/>
        </w:rPr>
      </w:pPr>
      <w:r w:rsidRPr="00384755">
        <w:rPr>
          <w:rFonts w:ascii="Times New Roman" w:hAnsi="Times New Roman"/>
          <w:sz w:val="22"/>
        </w:rPr>
        <w:t>Ponuky sa predkladajú v</w:t>
      </w:r>
      <w:r w:rsidR="007D3EB2">
        <w:rPr>
          <w:rFonts w:ascii="Times New Roman" w:hAnsi="Times New Roman"/>
          <w:sz w:val="22"/>
        </w:rPr>
        <w:t> </w:t>
      </w:r>
      <w:r w:rsidRPr="00384755">
        <w:rPr>
          <w:rFonts w:ascii="Times New Roman" w:hAnsi="Times New Roman"/>
          <w:sz w:val="22"/>
        </w:rPr>
        <w:t>slovenskom jazyku a</w:t>
      </w:r>
      <w:r w:rsidR="00944BDE">
        <w:rPr>
          <w:rFonts w:ascii="Times New Roman" w:hAnsi="Times New Roman"/>
          <w:sz w:val="22"/>
        </w:rPr>
        <w:t> </w:t>
      </w:r>
      <w:r w:rsidRPr="00384755">
        <w:rPr>
          <w:rFonts w:ascii="Times New Roman" w:hAnsi="Times New Roman"/>
          <w:sz w:val="22"/>
        </w:rPr>
        <w:t>v</w:t>
      </w:r>
      <w:r w:rsidR="00944BDE">
        <w:rPr>
          <w:rFonts w:ascii="Times New Roman" w:hAnsi="Times New Roman"/>
          <w:sz w:val="22"/>
        </w:rPr>
        <w:t xml:space="preserve"> eurách</w:t>
      </w:r>
      <w:r w:rsidRPr="00384755">
        <w:rPr>
          <w:rFonts w:ascii="Times New Roman" w:hAnsi="Times New Roman"/>
          <w:sz w:val="22"/>
        </w:rPr>
        <w:t xml:space="preserve">. </w:t>
      </w:r>
    </w:p>
    <w:p w:rsidR="00384755" w:rsidRPr="0001323A" w:rsidRDefault="007D3EB2" w:rsidP="004D4F30">
      <w:pPr>
        <w:numPr>
          <w:ilvl w:val="1"/>
          <w:numId w:val="4"/>
        </w:numPr>
        <w:ind w:left="709"/>
        <w:rPr>
          <w:rFonts w:ascii="Times New Roman" w:hAnsi="Times New Roman"/>
          <w:sz w:val="22"/>
        </w:rPr>
      </w:pPr>
      <w:r>
        <w:rPr>
          <w:rFonts w:ascii="Times New Roman" w:hAnsi="Times New Roman"/>
          <w:sz w:val="22"/>
        </w:rPr>
        <w:t xml:space="preserve">Cenová  ponuka </w:t>
      </w:r>
      <w:r w:rsidR="00540FB1">
        <w:rPr>
          <w:rFonts w:ascii="Times New Roman" w:hAnsi="Times New Roman"/>
          <w:sz w:val="22"/>
        </w:rPr>
        <w:t xml:space="preserve">za </w:t>
      </w:r>
      <w:r w:rsidR="00384755" w:rsidRPr="00384755">
        <w:rPr>
          <w:rFonts w:ascii="Times New Roman" w:hAnsi="Times New Roman"/>
          <w:sz w:val="22"/>
        </w:rPr>
        <w:t>predmet zákazky</w:t>
      </w:r>
      <w:r w:rsidR="00384755" w:rsidRPr="0001323A">
        <w:rPr>
          <w:rFonts w:ascii="Times New Roman" w:hAnsi="Times New Roman"/>
          <w:sz w:val="22"/>
        </w:rPr>
        <w:t xml:space="preserve"> </w:t>
      </w:r>
      <w:r w:rsidR="00540FB1">
        <w:rPr>
          <w:rFonts w:ascii="Times New Roman" w:hAnsi="Times New Roman"/>
          <w:sz w:val="22"/>
        </w:rPr>
        <w:t xml:space="preserve">musí zahŕňať všetky náklady spojené s predmetom zákazky </w:t>
      </w:r>
      <w:r w:rsidR="00540FB1" w:rsidRPr="00540FB1">
        <w:rPr>
          <w:rFonts w:ascii="Times New Roman" w:hAnsi="Times New Roman"/>
          <w:sz w:val="22"/>
        </w:rPr>
        <w:t>a p</w:t>
      </w:r>
      <w:r w:rsidR="00384755" w:rsidRPr="00540FB1">
        <w:rPr>
          <w:rFonts w:ascii="Times New Roman" w:hAnsi="Times New Roman"/>
          <w:sz w:val="22"/>
        </w:rPr>
        <w:t xml:space="preserve">redkladá </w:t>
      </w:r>
      <w:r w:rsidR="00540FB1" w:rsidRPr="00540FB1">
        <w:rPr>
          <w:rFonts w:ascii="Times New Roman" w:hAnsi="Times New Roman"/>
          <w:sz w:val="22"/>
        </w:rPr>
        <w:t xml:space="preserve">sa </w:t>
      </w:r>
      <w:r w:rsidR="00384755" w:rsidRPr="00540FB1">
        <w:rPr>
          <w:rFonts w:ascii="Times New Roman" w:hAnsi="Times New Roman"/>
          <w:sz w:val="22"/>
        </w:rPr>
        <w:t>na celý predmet zákazky.</w:t>
      </w:r>
      <w:r w:rsidRPr="00540FB1">
        <w:rPr>
          <w:rFonts w:ascii="Times New Roman" w:hAnsi="Times New Roman"/>
          <w:sz w:val="22"/>
        </w:rPr>
        <w:t xml:space="preserve"> </w:t>
      </w:r>
      <w:r w:rsidR="00540FB1">
        <w:rPr>
          <w:rFonts w:ascii="Times New Roman" w:hAnsi="Times New Roman"/>
          <w:sz w:val="22"/>
        </w:rPr>
        <w:t>Ak je uchádzač platcom DPH musí v cenovej ponuke uviesť cenu bez DPH,DPH a celkovú cenu s DPH. Ak uchádzač nie je platcom DPH, upozorní na túto skutočnosť verejného obstarávateľa vo svojej ponuke</w:t>
      </w:r>
      <w:r>
        <w:rPr>
          <w:rFonts w:ascii="Times New Roman" w:hAnsi="Times New Roman"/>
          <w:sz w:val="22"/>
        </w:rPr>
        <w:t>.</w:t>
      </w:r>
    </w:p>
    <w:p w:rsidR="00384755" w:rsidRPr="00384755" w:rsidRDefault="00384755" w:rsidP="004D4F30">
      <w:pPr>
        <w:numPr>
          <w:ilvl w:val="1"/>
          <w:numId w:val="4"/>
        </w:numPr>
        <w:ind w:left="709"/>
        <w:rPr>
          <w:rFonts w:ascii="Times New Roman" w:hAnsi="Times New Roman"/>
          <w:sz w:val="22"/>
        </w:rPr>
      </w:pPr>
      <w:r w:rsidRPr="00C05178">
        <w:rPr>
          <w:rFonts w:ascii="Times New Roman" w:hAnsi="Times New Roman"/>
          <w:b/>
          <w:sz w:val="22"/>
          <w:u w:val="single"/>
        </w:rPr>
        <w:t>Lehota na pred</w:t>
      </w:r>
      <w:r w:rsidR="00C05178" w:rsidRPr="00C05178">
        <w:rPr>
          <w:rFonts w:ascii="Times New Roman" w:hAnsi="Times New Roman"/>
          <w:b/>
          <w:sz w:val="22"/>
          <w:u w:val="single"/>
        </w:rPr>
        <w:t>kladanie</w:t>
      </w:r>
      <w:r w:rsidRPr="00C05178">
        <w:rPr>
          <w:rFonts w:ascii="Times New Roman" w:hAnsi="Times New Roman"/>
          <w:b/>
          <w:sz w:val="22"/>
          <w:u w:val="single"/>
        </w:rPr>
        <w:t xml:space="preserve"> ponúk je určená do </w:t>
      </w:r>
      <w:r w:rsidR="00B46C36">
        <w:rPr>
          <w:rFonts w:ascii="Times New Roman" w:hAnsi="Times New Roman"/>
          <w:b/>
          <w:sz w:val="22"/>
          <w:u w:val="single"/>
        </w:rPr>
        <w:t>2</w:t>
      </w:r>
      <w:r w:rsidR="003E1615">
        <w:rPr>
          <w:rFonts w:ascii="Times New Roman" w:hAnsi="Times New Roman"/>
          <w:b/>
          <w:sz w:val="22"/>
          <w:u w:val="single"/>
        </w:rPr>
        <w:t>8</w:t>
      </w:r>
      <w:r w:rsidR="006A46AA">
        <w:rPr>
          <w:rFonts w:ascii="Times New Roman" w:hAnsi="Times New Roman"/>
          <w:b/>
          <w:sz w:val="22"/>
          <w:u w:val="single"/>
        </w:rPr>
        <w:t>.</w:t>
      </w:r>
      <w:r w:rsidR="00C05178">
        <w:rPr>
          <w:rFonts w:ascii="Times New Roman" w:hAnsi="Times New Roman"/>
          <w:b/>
          <w:sz w:val="22"/>
          <w:u w:val="single"/>
        </w:rPr>
        <w:t>0</w:t>
      </w:r>
      <w:r w:rsidR="00B46C36">
        <w:rPr>
          <w:rFonts w:ascii="Times New Roman" w:hAnsi="Times New Roman"/>
          <w:b/>
          <w:sz w:val="22"/>
          <w:u w:val="single"/>
        </w:rPr>
        <w:t>9</w:t>
      </w:r>
      <w:r w:rsidR="00C05178">
        <w:rPr>
          <w:rFonts w:ascii="Times New Roman" w:hAnsi="Times New Roman"/>
          <w:b/>
          <w:sz w:val="22"/>
          <w:u w:val="single"/>
        </w:rPr>
        <w:t>.</w:t>
      </w:r>
      <w:r w:rsidR="00FB4C51" w:rsidRPr="00C05178">
        <w:rPr>
          <w:rFonts w:ascii="Times New Roman" w:hAnsi="Times New Roman"/>
          <w:b/>
          <w:sz w:val="22"/>
          <w:u w:val="single"/>
        </w:rPr>
        <w:t xml:space="preserve">2021  </w:t>
      </w:r>
      <w:r w:rsidRPr="00C05178">
        <w:rPr>
          <w:rFonts w:ascii="Times New Roman" w:hAnsi="Times New Roman"/>
          <w:b/>
          <w:sz w:val="22"/>
          <w:u w:val="single"/>
        </w:rPr>
        <w:t xml:space="preserve">do </w:t>
      </w:r>
      <w:r w:rsidR="00CB60EA">
        <w:rPr>
          <w:rFonts w:ascii="Times New Roman" w:hAnsi="Times New Roman"/>
          <w:b/>
          <w:sz w:val="22"/>
          <w:u w:val="single"/>
        </w:rPr>
        <w:t>09</w:t>
      </w:r>
      <w:r w:rsidRPr="00C05178">
        <w:rPr>
          <w:rFonts w:ascii="Times New Roman" w:hAnsi="Times New Roman"/>
          <w:b/>
          <w:sz w:val="22"/>
          <w:u w:val="single"/>
        </w:rPr>
        <w:t>:00 ho</w:t>
      </w:r>
      <w:r w:rsidRPr="00384755">
        <w:rPr>
          <w:rFonts w:ascii="Times New Roman" w:hAnsi="Times New Roman"/>
          <w:b/>
          <w:sz w:val="22"/>
        </w:rPr>
        <w:t>d</w:t>
      </w:r>
      <w:r w:rsidRPr="00384755">
        <w:rPr>
          <w:rFonts w:ascii="Times New Roman" w:hAnsi="Times New Roman"/>
          <w:sz w:val="22"/>
        </w:rPr>
        <w:t>.</w:t>
      </w:r>
    </w:p>
    <w:p w:rsidR="00384755" w:rsidRPr="006A46AA" w:rsidRDefault="00384755" w:rsidP="004D4F30">
      <w:pPr>
        <w:numPr>
          <w:ilvl w:val="1"/>
          <w:numId w:val="4"/>
        </w:numPr>
        <w:ind w:left="709"/>
        <w:rPr>
          <w:rFonts w:ascii="Times New Roman" w:hAnsi="Times New Roman"/>
          <w:sz w:val="22"/>
        </w:rPr>
      </w:pPr>
      <w:r w:rsidRPr="006A46AA">
        <w:rPr>
          <w:rFonts w:ascii="Times New Roman" w:hAnsi="Times New Roman"/>
          <w:sz w:val="22"/>
        </w:rPr>
        <w:t xml:space="preserve">Ponuky sa doručujú buď v listinnej podobe alebo v elektronickej podobe. </w:t>
      </w:r>
    </w:p>
    <w:p w:rsidR="00384755" w:rsidRPr="00827B43" w:rsidRDefault="00384755" w:rsidP="004D4F30">
      <w:pPr>
        <w:numPr>
          <w:ilvl w:val="1"/>
          <w:numId w:val="4"/>
        </w:numPr>
        <w:ind w:left="709"/>
        <w:rPr>
          <w:rFonts w:ascii="Times New Roman" w:hAnsi="Times New Roman"/>
          <w:b/>
          <w:color w:val="000000" w:themeColor="text1"/>
          <w:sz w:val="22"/>
          <w:szCs w:val="22"/>
        </w:rPr>
      </w:pPr>
      <w:r w:rsidRPr="00384755">
        <w:rPr>
          <w:rFonts w:ascii="Times New Roman" w:hAnsi="Times New Roman"/>
          <w:sz w:val="22"/>
        </w:rPr>
        <w:t>Ponuky v listinnej podobe sa doručujú v uzatvorenej obálke a označujú sa</w:t>
      </w:r>
      <w:r w:rsidR="007D3EB2">
        <w:rPr>
          <w:rFonts w:ascii="Times New Roman" w:hAnsi="Times New Roman"/>
          <w:sz w:val="22"/>
        </w:rPr>
        <w:t xml:space="preserve"> </w:t>
      </w:r>
      <w:r w:rsidRPr="00827B43">
        <w:rPr>
          <w:rFonts w:ascii="Times New Roman" w:hAnsi="Times New Roman"/>
          <w:color w:val="000000" w:themeColor="text1"/>
          <w:sz w:val="22"/>
        </w:rPr>
        <w:t xml:space="preserve">„ </w:t>
      </w:r>
      <w:r w:rsidRPr="00827B43">
        <w:rPr>
          <w:rFonts w:ascii="Times New Roman" w:hAnsi="Times New Roman"/>
          <w:b/>
          <w:color w:val="000000" w:themeColor="text1"/>
          <w:sz w:val="22"/>
          <w:szCs w:val="22"/>
        </w:rPr>
        <w:t>CP-</w:t>
      </w:r>
      <w:r w:rsidR="00827B43" w:rsidRPr="00827B43">
        <w:rPr>
          <w:rFonts w:ascii="Times New Roman" w:hAnsi="Times New Roman"/>
          <w:b/>
          <w:color w:val="000000" w:themeColor="text1"/>
          <w:sz w:val="22"/>
          <w:szCs w:val="22"/>
        </w:rPr>
        <w:t>Zníženie energetickej náročnosti objektu ZŠ ul. L.</w:t>
      </w:r>
      <w:r w:rsidR="006F45C2">
        <w:rPr>
          <w:rFonts w:ascii="Times New Roman" w:hAnsi="Times New Roman"/>
          <w:b/>
          <w:color w:val="000000" w:themeColor="text1"/>
          <w:sz w:val="22"/>
          <w:szCs w:val="22"/>
        </w:rPr>
        <w:t xml:space="preserve"> </w:t>
      </w:r>
      <w:proofErr w:type="spellStart"/>
      <w:r w:rsidR="00827B43" w:rsidRPr="00827B43">
        <w:rPr>
          <w:rFonts w:ascii="Times New Roman" w:hAnsi="Times New Roman"/>
          <w:b/>
          <w:color w:val="000000" w:themeColor="text1"/>
          <w:sz w:val="22"/>
          <w:szCs w:val="22"/>
        </w:rPr>
        <w:t>Kossutha</w:t>
      </w:r>
      <w:proofErr w:type="spellEnd"/>
      <w:r w:rsidR="00827B43" w:rsidRPr="00827B43">
        <w:rPr>
          <w:rFonts w:ascii="Times New Roman" w:hAnsi="Times New Roman"/>
          <w:b/>
          <w:color w:val="000000" w:themeColor="text1"/>
          <w:sz w:val="22"/>
          <w:szCs w:val="22"/>
        </w:rPr>
        <w:t xml:space="preserve"> 56, Kráľovský Chlmec</w:t>
      </w:r>
      <w:r w:rsidR="00B46C36" w:rsidRPr="00827B43">
        <w:rPr>
          <w:rFonts w:ascii="Times New Roman" w:hAnsi="Times New Roman"/>
          <w:b/>
          <w:color w:val="000000" w:themeColor="text1"/>
          <w:sz w:val="22"/>
          <w:szCs w:val="22"/>
        </w:rPr>
        <w:t xml:space="preserve">    </w:t>
      </w:r>
      <w:r w:rsidR="0001323A" w:rsidRPr="00827B43">
        <w:rPr>
          <w:rFonts w:ascii="Times New Roman" w:hAnsi="Times New Roman"/>
          <w:b/>
          <w:color w:val="000000" w:themeColor="text1"/>
          <w:sz w:val="22"/>
          <w:szCs w:val="22"/>
        </w:rPr>
        <w:t>- N</w:t>
      </w:r>
      <w:r w:rsidRPr="00827B43">
        <w:rPr>
          <w:rFonts w:ascii="Times New Roman" w:hAnsi="Times New Roman"/>
          <w:b/>
          <w:color w:val="000000" w:themeColor="text1"/>
          <w:sz w:val="22"/>
        </w:rPr>
        <w:t>EOTVÁRAŤ</w:t>
      </w:r>
      <w:r w:rsidRPr="00827B43">
        <w:rPr>
          <w:rFonts w:ascii="Times New Roman" w:hAnsi="Times New Roman"/>
          <w:color w:val="000000" w:themeColor="text1"/>
          <w:sz w:val="22"/>
        </w:rPr>
        <w:t>. Adresa, na ktorú sa majú cenové  ponuky doručiť: Mesto Kráľovský</w:t>
      </w:r>
      <w:r w:rsidR="0001323A" w:rsidRPr="00827B43">
        <w:rPr>
          <w:rFonts w:ascii="Times New Roman" w:hAnsi="Times New Roman"/>
          <w:color w:val="000000" w:themeColor="text1"/>
          <w:sz w:val="22"/>
        </w:rPr>
        <w:t xml:space="preserve"> </w:t>
      </w:r>
      <w:r w:rsidRPr="00827B43">
        <w:rPr>
          <w:rFonts w:ascii="Times New Roman" w:hAnsi="Times New Roman"/>
          <w:color w:val="000000" w:themeColor="text1"/>
          <w:sz w:val="22"/>
        </w:rPr>
        <w:t xml:space="preserve">Chlmec L. </w:t>
      </w:r>
      <w:proofErr w:type="spellStart"/>
      <w:r w:rsidRPr="00827B43">
        <w:rPr>
          <w:rFonts w:ascii="Times New Roman" w:hAnsi="Times New Roman"/>
          <w:color w:val="000000" w:themeColor="text1"/>
          <w:sz w:val="22"/>
        </w:rPr>
        <w:t>Kossutha</w:t>
      </w:r>
      <w:proofErr w:type="spellEnd"/>
      <w:r w:rsidRPr="00827B43">
        <w:rPr>
          <w:rFonts w:ascii="Times New Roman" w:hAnsi="Times New Roman"/>
          <w:color w:val="000000" w:themeColor="text1"/>
          <w:sz w:val="22"/>
        </w:rPr>
        <w:t xml:space="preserve"> 99, 077 13 Kráľovský Chlmec. V prípade osobného doručenia uchádzači</w:t>
      </w:r>
      <w:r w:rsidR="0001323A" w:rsidRPr="00827B43">
        <w:rPr>
          <w:rFonts w:ascii="Times New Roman" w:hAnsi="Times New Roman"/>
          <w:color w:val="000000" w:themeColor="text1"/>
          <w:sz w:val="22"/>
        </w:rPr>
        <w:t xml:space="preserve"> </w:t>
      </w:r>
      <w:r w:rsidR="007D3EB2" w:rsidRPr="00827B43">
        <w:rPr>
          <w:rFonts w:ascii="Times New Roman" w:hAnsi="Times New Roman"/>
          <w:color w:val="000000" w:themeColor="text1"/>
          <w:sz w:val="22"/>
        </w:rPr>
        <w:t>odovzdajú ponuku do podateľne Me</w:t>
      </w:r>
      <w:r w:rsidRPr="00827B43">
        <w:rPr>
          <w:rFonts w:ascii="Times New Roman" w:hAnsi="Times New Roman"/>
          <w:color w:val="000000" w:themeColor="text1"/>
          <w:sz w:val="22"/>
        </w:rPr>
        <w:t>st</w:t>
      </w:r>
      <w:r w:rsidR="007D3EB2" w:rsidRPr="00827B43">
        <w:rPr>
          <w:rFonts w:ascii="Times New Roman" w:hAnsi="Times New Roman"/>
          <w:color w:val="000000" w:themeColor="text1"/>
          <w:sz w:val="22"/>
        </w:rPr>
        <w:t>ského úradu v Kráľovskom Chlmci – sekretariát primátora mesta III. poschodie č. dverí 6.</w:t>
      </w:r>
    </w:p>
    <w:p w:rsidR="00384755" w:rsidRPr="00827B43" w:rsidRDefault="00384755" w:rsidP="004D4F30">
      <w:pPr>
        <w:numPr>
          <w:ilvl w:val="1"/>
          <w:numId w:val="4"/>
        </w:numPr>
        <w:ind w:left="709"/>
        <w:rPr>
          <w:rFonts w:ascii="Times New Roman" w:hAnsi="Times New Roman"/>
          <w:color w:val="000000" w:themeColor="text1"/>
          <w:sz w:val="22"/>
        </w:rPr>
      </w:pPr>
      <w:r w:rsidRPr="00827B43">
        <w:rPr>
          <w:rFonts w:ascii="Times New Roman" w:hAnsi="Times New Roman"/>
          <w:color w:val="000000" w:themeColor="text1"/>
          <w:sz w:val="22"/>
        </w:rPr>
        <w:t>Ponuky v elektronickej podobe sa doručujú na adresu:</w:t>
      </w:r>
      <w:r w:rsidR="00827B43">
        <w:rPr>
          <w:rFonts w:ascii="Times New Roman" w:hAnsi="Times New Roman"/>
          <w:color w:val="000000" w:themeColor="text1"/>
          <w:sz w:val="22"/>
        </w:rPr>
        <w:t xml:space="preserve"> </w:t>
      </w:r>
      <w:hyperlink r:id="rId10" w:history="1">
        <w:r w:rsidRPr="00827B43">
          <w:rPr>
            <w:rStyle w:val="Hypertextovprepojenie"/>
            <w:rFonts w:ascii="Times New Roman" w:hAnsi="Times New Roman" w:cs="Times New Roman"/>
            <w:color w:val="000000" w:themeColor="text1"/>
            <w:sz w:val="22"/>
          </w:rPr>
          <w:t>martina.koslabova@kralovskychlmec.sk</w:t>
        </w:r>
      </w:hyperlink>
      <w:r w:rsidRPr="00827B43">
        <w:rPr>
          <w:rFonts w:ascii="Times New Roman" w:hAnsi="Times New Roman"/>
          <w:color w:val="000000" w:themeColor="text1"/>
          <w:sz w:val="22"/>
        </w:rPr>
        <w:t xml:space="preserve">. </w:t>
      </w:r>
    </w:p>
    <w:p w:rsidR="00384755" w:rsidRPr="00827B43" w:rsidRDefault="00384755" w:rsidP="005C30FC">
      <w:pPr>
        <w:ind w:firstLine="0"/>
        <w:rPr>
          <w:rFonts w:ascii="Times New Roman" w:hAnsi="Times New Roman"/>
          <w:b/>
          <w:color w:val="000000" w:themeColor="text1"/>
          <w:sz w:val="22"/>
        </w:rPr>
      </w:pPr>
      <w:r w:rsidRPr="00827B43">
        <w:rPr>
          <w:rFonts w:ascii="Times New Roman" w:hAnsi="Times New Roman"/>
          <w:color w:val="000000" w:themeColor="text1"/>
          <w:sz w:val="22"/>
        </w:rPr>
        <w:t xml:space="preserve">Označenie predmetu emailu: </w:t>
      </w:r>
      <w:r w:rsidRPr="00827B43">
        <w:rPr>
          <w:rFonts w:ascii="Times New Roman" w:hAnsi="Times New Roman"/>
          <w:b/>
          <w:color w:val="000000" w:themeColor="text1"/>
          <w:sz w:val="22"/>
        </w:rPr>
        <w:t>CP-</w:t>
      </w:r>
      <w:r w:rsidR="00827B43" w:rsidRPr="00827B43">
        <w:rPr>
          <w:rFonts w:ascii="Times New Roman" w:hAnsi="Times New Roman"/>
          <w:b/>
          <w:color w:val="000000" w:themeColor="text1"/>
          <w:sz w:val="22"/>
          <w:szCs w:val="22"/>
        </w:rPr>
        <w:t xml:space="preserve"> </w:t>
      </w:r>
      <w:r w:rsidR="00827B43" w:rsidRPr="00827B43">
        <w:rPr>
          <w:rFonts w:ascii="Times New Roman" w:hAnsi="Times New Roman"/>
          <w:b/>
          <w:color w:val="000000" w:themeColor="text1"/>
          <w:sz w:val="22"/>
          <w:szCs w:val="22"/>
        </w:rPr>
        <w:t>Zníženie</w:t>
      </w:r>
      <w:r w:rsidRPr="00827B43">
        <w:rPr>
          <w:rFonts w:ascii="Times New Roman" w:hAnsi="Times New Roman"/>
          <w:b/>
          <w:color w:val="000000" w:themeColor="text1"/>
          <w:sz w:val="22"/>
          <w:szCs w:val="22"/>
        </w:rPr>
        <w:t xml:space="preserve"> </w:t>
      </w:r>
      <w:r w:rsidR="00827B43" w:rsidRPr="00827B43">
        <w:rPr>
          <w:rFonts w:ascii="Times New Roman" w:hAnsi="Times New Roman"/>
          <w:b/>
          <w:color w:val="000000" w:themeColor="text1"/>
          <w:sz w:val="22"/>
          <w:szCs w:val="22"/>
        </w:rPr>
        <w:t>energetickej náročnosti objektu ZŠ ul. L.</w:t>
      </w:r>
      <w:r w:rsidR="006F45C2">
        <w:rPr>
          <w:rFonts w:ascii="Times New Roman" w:hAnsi="Times New Roman"/>
          <w:b/>
          <w:color w:val="000000" w:themeColor="text1"/>
          <w:sz w:val="22"/>
          <w:szCs w:val="22"/>
        </w:rPr>
        <w:t xml:space="preserve"> </w:t>
      </w:r>
      <w:proofErr w:type="spellStart"/>
      <w:r w:rsidR="00827B43" w:rsidRPr="00827B43">
        <w:rPr>
          <w:rFonts w:ascii="Times New Roman" w:hAnsi="Times New Roman"/>
          <w:b/>
          <w:color w:val="000000" w:themeColor="text1"/>
          <w:sz w:val="22"/>
          <w:szCs w:val="22"/>
        </w:rPr>
        <w:t>Kossutha</w:t>
      </w:r>
      <w:proofErr w:type="spellEnd"/>
      <w:r w:rsidR="00827B43" w:rsidRPr="00827B43">
        <w:rPr>
          <w:rFonts w:ascii="Times New Roman" w:hAnsi="Times New Roman"/>
          <w:b/>
          <w:color w:val="000000" w:themeColor="text1"/>
          <w:sz w:val="22"/>
          <w:szCs w:val="22"/>
        </w:rPr>
        <w:t xml:space="preserve"> 56, Kráľovský Chlmec</w:t>
      </w:r>
      <w:r w:rsidR="006A46AA" w:rsidRPr="00827B43">
        <w:rPr>
          <w:rFonts w:ascii="Times New Roman" w:hAnsi="Times New Roman"/>
          <w:b/>
          <w:color w:val="000000" w:themeColor="text1"/>
          <w:sz w:val="22"/>
        </w:rPr>
        <w:t>.</w:t>
      </w:r>
      <w:r w:rsidRPr="00827B43">
        <w:rPr>
          <w:rFonts w:ascii="Times New Roman" w:hAnsi="Times New Roman"/>
          <w:b/>
          <w:color w:val="000000" w:themeColor="text1"/>
          <w:sz w:val="22"/>
        </w:rPr>
        <w:tab/>
      </w:r>
      <w:r w:rsidRPr="00827B43">
        <w:rPr>
          <w:rFonts w:ascii="Times New Roman" w:hAnsi="Times New Roman"/>
          <w:b/>
          <w:color w:val="000000" w:themeColor="text1"/>
          <w:sz w:val="22"/>
        </w:rPr>
        <w:tab/>
      </w:r>
    </w:p>
    <w:p w:rsidR="00384755" w:rsidRPr="00384755" w:rsidRDefault="00384755" w:rsidP="00384755">
      <w:pPr>
        <w:spacing w:line="259" w:lineRule="auto"/>
        <w:rPr>
          <w:rFonts w:ascii="Times New Roman" w:hAnsi="Times New Roman"/>
          <w:sz w:val="22"/>
        </w:rPr>
      </w:pPr>
    </w:p>
    <w:p w:rsidR="00384755" w:rsidRPr="00384755" w:rsidRDefault="00384755" w:rsidP="00384755">
      <w:pPr>
        <w:numPr>
          <w:ilvl w:val="0"/>
          <w:numId w:val="4"/>
        </w:numPr>
        <w:spacing w:after="22" w:line="247" w:lineRule="auto"/>
        <w:ind w:left="142" w:hanging="357"/>
        <w:rPr>
          <w:rFonts w:ascii="Times New Roman" w:hAnsi="Times New Roman"/>
          <w:sz w:val="22"/>
        </w:rPr>
      </w:pPr>
      <w:r w:rsidRPr="00384755">
        <w:rPr>
          <w:rFonts w:ascii="Times New Roman" w:hAnsi="Times New Roman"/>
          <w:b/>
          <w:sz w:val="22"/>
        </w:rPr>
        <w:t>Lehota viazanosti ponuky</w:t>
      </w:r>
      <w:r w:rsidR="00C05178">
        <w:rPr>
          <w:rFonts w:ascii="Times New Roman" w:hAnsi="Times New Roman"/>
          <w:b/>
          <w:sz w:val="22"/>
        </w:rPr>
        <w:t>:</w:t>
      </w:r>
      <w:r w:rsidRPr="00384755">
        <w:rPr>
          <w:rFonts w:ascii="Times New Roman" w:hAnsi="Times New Roman"/>
          <w:b/>
          <w:sz w:val="22"/>
        </w:rPr>
        <w:t xml:space="preserve"> </w:t>
      </w:r>
    </w:p>
    <w:p w:rsidR="00384755" w:rsidRPr="005A6FFD" w:rsidRDefault="007D3EB2" w:rsidP="004D4F30">
      <w:pPr>
        <w:numPr>
          <w:ilvl w:val="1"/>
          <w:numId w:val="4"/>
        </w:numPr>
        <w:tabs>
          <w:tab w:val="left" w:pos="1418"/>
        </w:tabs>
        <w:ind w:left="709"/>
        <w:rPr>
          <w:rFonts w:ascii="Times New Roman" w:hAnsi="Times New Roman"/>
          <w:b/>
          <w:sz w:val="22"/>
        </w:rPr>
      </w:pPr>
      <w:r w:rsidRPr="005A6FFD">
        <w:rPr>
          <w:rFonts w:ascii="Times New Roman" w:hAnsi="Times New Roman"/>
          <w:sz w:val="22"/>
        </w:rPr>
        <w:t>Cenové</w:t>
      </w:r>
      <w:r w:rsidR="00384755" w:rsidRPr="005A6FFD">
        <w:rPr>
          <w:rFonts w:ascii="Times New Roman" w:hAnsi="Times New Roman"/>
          <w:sz w:val="22"/>
        </w:rPr>
        <w:t xml:space="preserve"> p</w:t>
      </w:r>
      <w:r w:rsidRPr="005A6FFD">
        <w:rPr>
          <w:rFonts w:ascii="Times New Roman" w:hAnsi="Times New Roman"/>
          <w:sz w:val="22"/>
        </w:rPr>
        <w:t>onuky</w:t>
      </w:r>
      <w:r w:rsidR="00384755" w:rsidRPr="005A6FFD">
        <w:rPr>
          <w:rFonts w:ascii="Times New Roman" w:hAnsi="Times New Roman"/>
          <w:sz w:val="22"/>
        </w:rPr>
        <w:t xml:space="preserve"> zostáva</w:t>
      </w:r>
      <w:r w:rsidRPr="005A6FFD">
        <w:rPr>
          <w:rFonts w:ascii="Times New Roman" w:hAnsi="Times New Roman"/>
          <w:sz w:val="22"/>
        </w:rPr>
        <w:t xml:space="preserve">jú platné </w:t>
      </w:r>
      <w:r w:rsidR="00384755" w:rsidRPr="005A6FFD">
        <w:rPr>
          <w:rFonts w:ascii="Times New Roman" w:hAnsi="Times New Roman"/>
          <w:sz w:val="22"/>
        </w:rPr>
        <w:t>počas lehoty viazanosti ponúk stanovenej do</w:t>
      </w:r>
      <w:r w:rsidRPr="005A6FFD">
        <w:rPr>
          <w:rFonts w:ascii="Times New Roman" w:hAnsi="Times New Roman"/>
          <w:sz w:val="22"/>
        </w:rPr>
        <w:t>:</w:t>
      </w:r>
      <w:r w:rsidR="00384755" w:rsidRPr="005A6FFD">
        <w:rPr>
          <w:rFonts w:ascii="Times New Roman" w:hAnsi="Times New Roman"/>
          <w:sz w:val="22"/>
        </w:rPr>
        <w:t xml:space="preserve"> </w:t>
      </w:r>
      <w:r w:rsidR="005A6FFD" w:rsidRPr="005A6FFD">
        <w:rPr>
          <w:rFonts w:ascii="Times New Roman" w:hAnsi="Times New Roman"/>
          <w:b/>
          <w:sz w:val="22"/>
        </w:rPr>
        <w:t>30.11.2021.</w:t>
      </w:r>
      <w:r w:rsidR="00B46C36" w:rsidRPr="005A6FFD">
        <w:rPr>
          <w:rFonts w:ascii="Times New Roman" w:hAnsi="Times New Roman"/>
          <w:b/>
          <w:sz w:val="22"/>
        </w:rPr>
        <w:t xml:space="preserve">        </w:t>
      </w:r>
    </w:p>
    <w:p w:rsidR="00384755" w:rsidRPr="00B46C36" w:rsidRDefault="00384755" w:rsidP="00384755">
      <w:pPr>
        <w:rPr>
          <w:rFonts w:ascii="Times New Roman" w:hAnsi="Times New Roman"/>
          <w:color w:val="FF0000"/>
          <w:sz w:val="22"/>
        </w:rPr>
      </w:pPr>
    </w:p>
    <w:p w:rsidR="00384755" w:rsidRPr="00384755" w:rsidRDefault="00384755" w:rsidP="00384755">
      <w:pPr>
        <w:numPr>
          <w:ilvl w:val="0"/>
          <w:numId w:val="4"/>
        </w:numPr>
        <w:spacing w:after="22" w:line="247" w:lineRule="auto"/>
        <w:ind w:left="142" w:hanging="357"/>
        <w:rPr>
          <w:rFonts w:ascii="Times New Roman" w:hAnsi="Times New Roman"/>
          <w:sz w:val="22"/>
        </w:rPr>
      </w:pPr>
      <w:r w:rsidRPr="00384755">
        <w:rPr>
          <w:rFonts w:ascii="Times New Roman" w:hAnsi="Times New Roman"/>
          <w:b/>
          <w:sz w:val="22"/>
        </w:rPr>
        <w:t xml:space="preserve">Podmienky financovania </w:t>
      </w:r>
      <w:r w:rsidR="00C05178">
        <w:rPr>
          <w:rFonts w:ascii="Times New Roman" w:hAnsi="Times New Roman"/>
          <w:b/>
          <w:sz w:val="22"/>
        </w:rPr>
        <w:t>a platobné dojednania:</w:t>
      </w:r>
      <w:r w:rsidRPr="00384755">
        <w:rPr>
          <w:rFonts w:ascii="Times New Roman" w:hAnsi="Times New Roman"/>
          <w:b/>
          <w:sz w:val="22"/>
        </w:rPr>
        <w:t xml:space="preserve"> </w:t>
      </w:r>
    </w:p>
    <w:p w:rsidR="00B46C36" w:rsidRDefault="00CC6B7F" w:rsidP="00B46C36">
      <w:pPr>
        <w:numPr>
          <w:ilvl w:val="1"/>
          <w:numId w:val="4"/>
        </w:numPr>
        <w:ind w:left="709"/>
        <w:rPr>
          <w:rFonts w:ascii="Times New Roman" w:hAnsi="Times New Roman"/>
          <w:sz w:val="22"/>
        </w:rPr>
      </w:pPr>
      <w:r w:rsidRPr="00F87C20">
        <w:rPr>
          <w:rFonts w:ascii="Times New Roman" w:hAnsi="Times New Roman"/>
          <w:sz w:val="22"/>
        </w:rPr>
        <w:t xml:space="preserve">Predmet zákazky bude </w:t>
      </w:r>
      <w:r w:rsidR="00B46C36">
        <w:rPr>
          <w:rFonts w:ascii="Times New Roman" w:hAnsi="Times New Roman"/>
          <w:sz w:val="22"/>
        </w:rPr>
        <w:t>financovaný</w:t>
      </w:r>
      <w:r w:rsidRPr="00F87C20">
        <w:rPr>
          <w:rFonts w:ascii="Times New Roman" w:hAnsi="Times New Roman"/>
          <w:sz w:val="22"/>
        </w:rPr>
        <w:t xml:space="preserve"> z rozpočtu</w:t>
      </w:r>
      <w:r w:rsidR="00B46C36">
        <w:rPr>
          <w:rFonts w:ascii="Times New Roman" w:hAnsi="Times New Roman"/>
          <w:sz w:val="22"/>
        </w:rPr>
        <w:t xml:space="preserve"> verejného obstarávateľa formou </w:t>
      </w:r>
      <w:r w:rsidR="00B46C36" w:rsidRPr="00F87C20">
        <w:rPr>
          <w:rFonts w:ascii="Times New Roman" w:hAnsi="Times New Roman"/>
          <w:sz w:val="22"/>
        </w:rPr>
        <w:t>bezhotovostnéh</w:t>
      </w:r>
      <w:r w:rsidR="00B46C36">
        <w:rPr>
          <w:rFonts w:ascii="Times New Roman" w:hAnsi="Times New Roman"/>
          <w:sz w:val="22"/>
        </w:rPr>
        <w:t>o</w:t>
      </w:r>
    </w:p>
    <w:p w:rsidR="00384755" w:rsidRPr="00384755" w:rsidRDefault="00CC6B7F" w:rsidP="00B46C36">
      <w:pPr>
        <w:ind w:hanging="1"/>
        <w:rPr>
          <w:rFonts w:ascii="Times New Roman" w:hAnsi="Times New Roman"/>
          <w:sz w:val="22"/>
        </w:rPr>
      </w:pPr>
      <w:r w:rsidRPr="00F87C20">
        <w:rPr>
          <w:rFonts w:ascii="Times New Roman" w:hAnsi="Times New Roman"/>
          <w:sz w:val="22"/>
        </w:rPr>
        <w:t>platobného styk</w:t>
      </w:r>
      <w:r>
        <w:rPr>
          <w:rFonts w:ascii="Times New Roman" w:hAnsi="Times New Roman"/>
          <w:sz w:val="22"/>
        </w:rPr>
        <w:t>u.</w:t>
      </w:r>
    </w:p>
    <w:p w:rsidR="00384755" w:rsidRPr="00384755" w:rsidRDefault="00384755" w:rsidP="004D4F30">
      <w:pPr>
        <w:numPr>
          <w:ilvl w:val="1"/>
          <w:numId w:val="4"/>
        </w:numPr>
        <w:ind w:left="709"/>
        <w:rPr>
          <w:rFonts w:ascii="Times New Roman" w:hAnsi="Times New Roman"/>
          <w:sz w:val="22"/>
        </w:rPr>
      </w:pPr>
      <w:r w:rsidRPr="00384755">
        <w:rPr>
          <w:rFonts w:ascii="Times New Roman" w:hAnsi="Times New Roman"/>
          <w:sz w:val="22"/>
        </w:rPr>
        <w:t xml:space="preserve">Zálohy nebudú poskytované. </w:t>
      </w:r>
    </w:p>
    <w:p w:rsidR="00384755" w:rsidRPr="007D3EB2" w:rsidRDefault="00384755" w:rsidP="004D4F30">
      <w:pPr>
        <w:numPr>
          <w:ilvl w:val="1"/>
          <w:numId w:val="4"/>
        </w:numPr>
        <w:ind w:left="709"/>
        <w:rPr>
          <w:rFonts w:ascii="Times New Roman" w:hAnsi="Times New Roman"/>
          <w:sz w:val="22"/>
        </w:rPr>
      </w:pPr>
      <w:r w:rsidRPr="00384755">
        <w:rPr>
          <w:rFonts w:ascii="Times New Roman" w:hAnsi="Times New Roman"/>
          <w:sz w:val="22"/>
        </w:rPr>
        <w:t xml:space="preserve">Fakturácia sa uskutoční po dodaní predmetu </w:t>
      </w:r>
      <w:r w:rsidR="007D3EB2">
        <w:rPr>
          <w:rFonts w:ascii="Times New Roman" w:hAnsi="Times New Roman"/>
          <w:sz w:val="22"/>
        </w:rPr>
        <w:t>zákazky</w:t>
      </w:r>
      <w:r w:rsidRPr="00384755">
        <w:rPr>
          <w:rFonts w:ascii="Times New Roman" w:hAnsi="Times New Roman"/>
          <w:sz w:val="22"/>
        </w:rPr>
        <w:t xml:space="preserve"> na miesto do</w:t>
      </w:r>
      <w:r w:rsidR="007D3EB2">
        <w:rPr>
          <w:rFonts w:ascii="Times New Roman" w:hAnsi="Times New Roman"/>
          <w:sz w:val="22"/>
        </w:rPr>
        <w:t>dania. Splatnosť</w:t>
      </w:r>
      <w:r w:rsidR="00A70391">
        <w:rPr>
          <w:rFonts w:ascii="Times New Roman" w:hAnsi="Times New Roman"/>
          <w:sz w:val="22"/>
        </w:rPr>
        <w:t xml:space="preserve"> </w:t>
      </w:r>
      <w:r w:rsidR="00A70391" w:rsidRPr="006A46AA">
        <w:rPr>
          <w:rFonts w:ascii="Times New Roman" w:hAnsi="Times New Roman"/>
          <w:sz w:val="22"/>
        </w:rPr>
        <w:t>faktúr</w:t>
      </w:r>
      <w:r w:rsidR="006B2651" w:rsidRPr="006A46AA">
        <w:rPr>
          <w:rFonts w:ascii="Times New Roman" w:hAnsi="Times New Roman"/>
          <w:sz w:val="22"/>
        </w:rPr>
        <w:t>y</w:t>
      </w:r>
      <w:r w:rsidRPr="006A46AA">
        <w:rPr>
          <w:rFonts w:ascii="Times New Roman" w:hAnsi="Times New Roman"/>
          <w:sz w:val="22"/>
        </w:rPr>
        <w:t xml:space="preserve"> </w:t>
      </w:r>
      <w:r w:rsidR="00A70391" w:rsidRPr="006A46AA">
        <w:rPr>
          <w:rFonts w:ascii="Times New Roman" w:hAnsi="Times New Roman"/>
          <w:sz w:val="22"/>
        </w:rPr>
        <w:t>je</w:t>
      </w:r>
      <w:r w:rsidR="00A70391" w:rsidRPr="00A70391">
        <w:rPr>
          <w:rFonts w:ascii="Times New Roman" w:hAnsi="Times New Roman"/>
          <w:color w:val="FF0000"/>
          <w:sz w:val="22"/>
        </w:rPr>
        <w:t xml:space="preserve"> </w:t>
      </w:r>
      <w:r w:rsidR="00A70391" w:rsidRPr="006A46AA">
        <w:rPr>
          <w:rFonts w:ascii="Times New Roman" w:hAnsi="Times New Roman"/>
          <w:sz w:val="22"/>
        </w:rPr>
        <w:t xml:space="preserve">do </w:t>
      </w:r>
      <w:r w:rsidR="00B46C36" w:rsidRPr="00594AC7">
        <w:rPr>
          <w:rFonts w:ascii="Times New Roman" w:hAnsi="Times New Roman"/>
          <w:sz w:val="22"/>
        </w:rPr>
        <w:t>30</w:t>
      </w:r>
      <w:r w:rsidRPr="00594AC7">
        <w:rPr>
          <w:rFonts w:ascii="Times New Roman" w:hAnsi="Times New Roman"/>
          <w:sz w:val="22"/>
        </w:rPr>
        <w:t xml:space="preserve"> dní o</w:t>
      </w:r>
      <w:r w:rsidRPr="006A46AA">
        <w:rPr>
          <w:rFonts w:ascii="Times New Roman" w:hAnsi="Times New Roman"/>
          <w:sz w:val="22"/>
        </w:rPr>
        <w:t>do dňa</w:t>
      </w:r>
      <w:r w:rsidR="00BF1419" w:rsidRPr="006A46AA">
        <w:rPr>
          <w:rFonts w:ascii="Times New Roman" w:hAnsi="Times New Roman"/>
          <w:sz w:val="22"/>
        </w:rPr>
        <w:t xml:space="preserve"> </w:t>
      </w:r>
      <w:r w:rsidRPr="006A46AA">
        <w:rPr>
          <w:rFonts w:ascii="Times New Roman" w:hAnsi="Times New Roman"/>
          <w:sz w:val="22"/>
        </w:rPr>
        <w:t>jej</w:t>
      </w:r>
      <w:r w:rsidRPr="007D3EB2">
        <w:rPr>
          <w:rFonts w:ascii="Times New Roman" w:hAnsi="Times New Roman"/>
          <w:sz w:val="22"/>
        </w:rPr>
        <w:t xml:space="preserve"> doručenia verejnému obstarávateľovi.</w:t>
      </w:r>
    </w:p>
    <w:p w:rsidR="00384755" w:rsidRPr="00384755" w:rsidRDefault="00384755" w:rsidP="00384755">
      <w:pPr>
        <w:ind w:left="1021" w:firstLine="395"/>
        <w:rPr>
          <w:rFonts w:ascii="Times New Roman" w:hAnsi="Times New Roman"/>
          <w:color w:val="FF0000"/>
          <w:sz w:val="22"/>
        </w:rPr>
      </w:pPr>
    </w:p>
    <w:p w:rsidR="00384755" w:rsidRPr="006A46AA" w:rsidRDefault="00384755" w:rsidP="00384755">
      <w:pPr>
        <w:numPr>
          <w:ilvl w:val="0"/>
          <w:numId w:val="4"/>
        </w:numPr>
        <w:spacing w:after="22" w:line="247" w:lineRule="auto"/>
        <w:ind w:left="142" w:hanging="357"/>
        <w:rPr>
          <w:rFonts w:ascii="Times New Roman" w:hAnsi="Times New Roman"/>
          <w:sz w:val="22"/>
        </w:rPr>
      </w:pPr>
      <w:r w:rsidRPr="006A46AA">
        <w:rPr>
          <w:rFonts w:ascii="Times New Roman" w:hAnsi="Times New Roman"/>
          <w:b/>
          <w:sz w:val="22"/>
        </w:rPr>
        <w:t>Podmienky účasti uchádzačov</w:t>
      </w:r>
      <w:r w:rsidR="00C05178" w:rsidRPr="006A46AA">
        <w:rPr>
          <w:rFonts w:ascii="Times New Roman" w:hAnsi="Times New Roman"/>
          <w:b/>
          <w:sz w:val="22"/>
        </w:rPr>
        <w:t>:</w:t>
      </w:r>
      <w:r w:rsidRPr="006A46AA">
        <w:rPr>
          <w:rFonts w:ascii="Times New Roman" w:hAnsi="Times New Roman"/>
          <w:b/>
          <w:sz w:val="22"/>
        </w:rPr>
        <w:t xml:space="preserve"> </w:t>
      </w:r>
    </w:p>
    <w:p w:rsidR="00384755" w:rsidRPr="006A46AA" w:rsidRDefault="00384755" w:rsidP="004D4F30">
      <w:pPr>
        <w:numPr>
          <w:ilvl w:val="1"/>
          <w:numId w:val="4"/>
        </w:numPr>
        <w:ind w:left="709"/>
        <w:rPr>
          <w:rFonts w:ascii="Times New Roman" w:hAnsi="Times New Roman"/>
          <w:sz w:val="22"/>
        </w:rPr>
      </w:pPr>
      <w:r w:rsidRPr="006A46AA">
        <w:rPr>
          <w:rFonts w:ascii="Times New Roman" w:hAnsi="Times New Roman"/>
          <w:sz w:val="22"/>
        </w:rPr>
        <w:t>Uchádzač  musí mať  oprávnenie  na  predmet  podnikania   na  daný  predmet  zákazky.</w:t>
      </w:r>
      <w:r w:rsidR="00BF1419" w:rsidRPr="006A46AA">
        <w:rPr>
          <w:rFonts w:ascii="Times New Roman" w:hAnsi="Times New Roman"/>
          <w:sz w:val="22"/>
        </w:rPr>
        <w:t xml:space="preserve"> </w:t>
      </w:r>
      <w:r w:rsidRPr="006A46AA">
        <w:rPr>
          <w:rFonts w:ascii="Times New Roman" w:hAnsi="Times New Roman"/>
          <w:sz w:val="22"/>
        </w:rPr>
        <w:t>Túto oprávnenosť</w:t>
      </w:r>
      <w:r w:rsidR="00BF1419" w:rsidRPr="006A46AA">
        <w:rPr>
          <w:rFonts w:ascii="Times New Roman" w:hAnsi="Times New Roman"/>
          <w:sz w:val="22"/>
        </w:rPr>
        <w:t xml:space="preserve"> </w:t>
      </w:r>
      <w:r w:rsidRPr="006A46AA">
        <w:rPr>
          <w:rFonts w:ascii="Times New Roman" w:hAnsi="Times New Roman"/>
          <w:sz w:val="22"/>
        </w:rPr>
        <w:t xml:space="preserve">overí  verejný  obstarávateľ  na  základe  zákona  č. 177/2018 Z. z. o niektorých opatreniach  na  znižovanie  administratívnej   záťaže  využívaním  informačných   systémov verejnej správy a o zmene a doplnení niektorých zákonov. Výpis z obchodného registra alebo výpis zo živnostenského registra </w:t>
      </w:r>
      <w:r w:rsidRPr="006A46AA">
        <w:rPr>
          <w:rFonts w:ascii="Times New Roman" w:hAnsi="Times New Roman"/>
          <w:b/>
          <w:sz w:val="22"/>
        </w:rPr>
        <w:t>zabezpečí verejný obstarávateľ</w:t>
      </w:r>
      <w:r w:rsidRPr="006A46AA">
        <w:rPr>
          <w:rFonts w:ascii="Times New Roman" w:hAnsi="Times New Roman"/>
          <w:sz w:val="22"/>
        </w:rPr>
        <w:t xml:space="preserve">. V prípade, ak z technických dôvodov nebude možné získať výpis z </w:t>
      </w:r>
      <w:r w:rsidR="00A70391" w:rsidRPr="006A46AA">
        <w:rPr>
          <w:rFonts w:ascii="Times New Roman" w:hAnsi="Times New Roman"/>
          <w:sz w:val="22"/>
        </w:rPr>
        <w:t>IS</w:t>
      </w:r>
      <w:r w:rsidRPr="006A46AA">
        <w:rPr>
          <w:rFonts w:ascii="Times New Roman" w:hAnsi="Times New Roman"/>
          <w:sz w:val="22"/>
        </w:rPr>
        <w:t xml:space="preserve"> verejnej správy v rozsahu zdrojových registrov bezodkladne, verejný obstarávateľ je oprávnený požiadať uchádzača o predloženie výpisu z príslušných zdrojových registrov v listinnej podobe.  </w:t>
      </w:r>
    </w:p>
    <w:p w:rsidR="00384755" w:rsidRDefault="00384755" w:rsidP="004D4F30">
      <w:pPr>
        <w:numPr>
          <w:ilvl w:val="1"/>
          <w:numId w:val="4"/>
        </w:numPr>
        <w:ind w:left="709"/>
        <w:rPr>
          <w:rFonts w:ascii="Times New Roman" w:hAnsi="Times New Roman"/>
          <w:bCs/>
          <w:sz w:val="22"/>
        </w:rPr>
      </w:pPr>
      <w:r w:rsidRPr="00384755">
        <w:rPr>
          <w:rFonts w:ascii="Times New Roman" w:hAnsi="Times New Roman"/>
          <w:sz w:val="22"/>
        </w:rPr>
        <w:t xml:space="preserve">Uchádzač </w:t>
      </w:r>
      <w:r w:rsidRPr="00384755">
        <w:rPr>
          <w:rFonts w:ascii="Times New Roman" w:hAnsi="Times New Roman"/>
          <w:color w:val="000000" w:themeColor="text1"/>
          <w:sz w:val="22"/>
        </w:rPr>
        <w:t xml:space="preserve">je povinný predložiť čestné vyhlásenie, že podľa </w:t>
      </w:r>
      <w:r w:rsidR="00D7755A">
        <w:rPr>
          <w:rFonts w:ascii="Times New Roman" w:hAnsi="Times New Roman"/>
          <w:bCs/>
          <w:sz w:val="22"/>
        </w:rPr>
        <w:t xml:space="preserve">§ 32 ods. 1 písm. f) zákona </w:t>
      </w:r>
      <w:r w:rsidRPr="00384755">
        <w:rPr>
          <w:rFonts w:ascii="Times New Roman" w:hAnsi="Times New Roman"/>
          <w:bCs/>
          <w:sz w:val="22"/>
        </w:rPr>
        <w:t xml:space="preserve">o verejnom </w:t>
      </w:r>
      <w:r w:rsidRPr="0001323A">
        <w:rPr>
          <w:rFonts w:ascii="Times New Roman" w:hAnsi="Times New Roman"/>
          <w:bCs/>
          <w:sz w:val="22"/>
        </w:rPr>
        <w:t xml:space="preserve">obstarávaní, že nemá uložený zákaz účasti vo verejnom obstarávaní potvrdený </w:t>
      </w:r>
      <w:r w:rsidR="00B22C0F">
        <w:rPr>
          <w:rFonts w:ascii="Times New Roman" w:hAnsi="Times New Roman"/>
          <w:bCs/>
          <w:sz w:val="22"/>
        </w:rPr>
        <w:t xml:space="preserve">  </w:t>
      </w:r>
      <w:r w:rsidR="00CB60EA">
        <w:rPr>
          <w:rFonts w:ascii="Times New Roman" w:hAnsi="Times New Roman"/>
          <w:bCs/>
          <w:sz w:val="22"/>
        </w:rPr>
        <w:lastRenderedPageBreak/>
        <w:t xml:space="preserve">konečným rozhodnutím </w:t>
      </w:r>
      <w:r w:rsidRPr="0001323A">
        <w:rPr>
          <w:rFonts w:ascii="Times New Roman" w:hAnsi="Times New Roman"/>
          <w:bCs/>
          <w:sz w:val="22"/>
        </w:rPr>
        <w:t>v Slovenskej republike alebo v štáte sídla, miesta podnikania alebo obvyklého pobytu</w:t>
      </w:r>
      <w:r w:rsidR="00A70391">
        <w:rPr>
          <w:rFonts w:ascii="Times New Roman" w:hAnsi="Times New Roman"/>
          <w:bCs/>
          <w:sz w:val="22"/>
        </w:rPr>
        <w:t xml:space="preserve"> podľa </w:t>
      </w:r>
      <w:r w:rsidR="00CB60EA">
        <w:rPr>
          <w:rFonts w:ascii="Times New Roman" w:hAnsi="Times New Roman"/>
          <w:bCs/>
          <w:sz w:val="22"/>
        </w:rPr>
        <w:t>p</w:t>
      </w:r>
      <w:r w:rsidR="00A70391">
        <w:rPr>
          <w:rFonts w:ascii="Times New Roman" w:hAnsi="Times New Roman"/>
          <w:bCs/>
          <w:sz w:val="22"/>
        </w:rPr>
        <w:t>rílohy č. 2 tejto výzv</w:t>
      </w:r>
      <w:r w:rsidR="00A70391" w:rsidRPr="00540FB1">
        <w:rPr>
          <w:rFonts w:ascii="Times New Roman" w:hAnsi="Times New Roman"/>
          <w:bCs/>
          <w:sz w:val="22"/>
        </w:rPr>
        <w:t>y</w:t>
      </w:r>
      <w:r w:rsidR="00540FB1" w:rsidRPr="00540FB1">
        <w:rPr>
          <w:rFonts w:ascii="Times New Roman" w:hAnsi="Times New Roman"/>
          <w:bCs/>
          <w:sz w:val="22"/>
        </w:rPr>
        <w:t>.</w:t>
      </w:r>
    </w:p>
    <w:p w:rsidR="00540FB1" w:rsidRPr="005A6FFD" w:rsidRDefault="00540FB1" w:rsidP="00594AC7">
      <w:pPr>
        <w:numPr>
          <w:ilvl w:val="1"/>
          <w:numId w:val="4"/>
        </w:numPr>
        <w:spacing w:after="0" w:line="240" w:lineRule="auto"/>
        <w:ind w:left="709"/>
        <w:rPr>
          <w:rFonts w:ascii="Times New Roman" w:hAnsi="Times New Roman"/>
          <w:bCs/>
          <w:sz w:val="22"/>
        </w:rPr>
      </w:pPr>
      <w:r w:rsidRPr="005A6FFD">
        <w:rPr>
          <w:rFonts w:ascii="Times New Roman" w:hAnsi="Times New Roman"/>
          <w:bCs/>
          <w:sz w:val="22"/>
        </w:rPr>
        <w:t>Uchádzač predloží kópiu autorizačného osvedčenia, ktorým preukazuje oprávnenosť vykonávať požadované činnosti.</w:t>
      </w:r>
    </w:p>
    <w:p w:rsidR="00384755" w:rsidRPr="00384755" w:rsidRDefault="00384755" w:rsidP="00384755">
      <w:pPr>
        <w:tabs>
          <w:tab w:val="left" w:pos="1418"/>
        </w:tabs>
        <w:ind w:firstLine="709"/>
        <w:rPr>
          <w:rFonts w:ascii="Times New Roman" w:hAnsi="Times New Roman"/>
          <w:bCs/>
          <w:sz w:val="22"/>
        </w:rPr>
      </w:pPr>
    </w:p>
    <w:p w:rsidR="00384755" w:rsidRPr="00384755" w:rsidRDefault="00384755" w:rsidP="00384755">
      <w:pPr>
        <w:pStyle w:val="Odsekzoznamu"/>
        <w:numPr>
          <w:ilvl w:val="0"/>
          <w:numId w:val="4"/>
        </w:numPr>
        <w:tabs>
          <w:tab w:val="left" w:pos="397"/>
          <w:tab w:val="left" w:pos="709"/>
        </w:tabs>
        <w:spacing w:after="142"/>
        <w:ind w:left="142" w:hanging="357"/>
        <w:rPr>
          <w:rFonts w:ascii="Times New Roman" w:hAnsi="Times New Roman" w:cs="Times New Roman"/>
          <w:b/>
          <w:sz w:val="22"/>
        </w:rPr>
      </w:pPr>
      <w:r w:rsidRPr="00384755">
        <w:rPr>
          <w:rFonts w:ascii="Times New Roman" w:hAnsi="Times New Roman" w:cs="Times New Roman"/>
          <w:b/>
          <w:sz w:val="22"/>
        </w:rPr>
        <w:t>Kritérium na vyhodnotenie ponuky</w:t>
      </w:r>
      <w:r w:rsidR="00C05178">
        <w:rPr>
          <w:rFonts w:ascii="Times New Roman" w:hAnsi="Times New Roman" w:cs="Times New Roman"/>
          <w:b/>
          <w:sz w:val="22"/>
        </w:rPr>
        <w:t>:</w:t>
      </w:r>
    </w:p>
    <w:p w:rsidR="007924F0" w:rsidRDefault="00384755" w:rsidP="00BF40F3">
      <w:pPr>
        <w:pStyle w:val="Odsekzoznamu"/>
        <w:tabs>
          <w:tab w:val="left" w:pos="397"/>
          <w:tab w:val="left" w:pos="709"/>
        </w:tabs>
        <w:ind w:left="851" w:hanging="567"/>
        <w:rPr>
          <w:rFonts w:ascii="Times New Roman" w:hAnsi="Times New Roman" w:cs="Times New Roman"/>
          <w:sz w:val="22"/>
        </w:rPr>
      </w:pPr>
      <w:r w:rsidRPr="00384755">
        <w:rPr>
          <w:rFonts w:ascii="Times New Roman" w:hAnsi="Times New Roman" w:cs="Times New Roman"/>
          <w:sz w:val="22"/>
        </w:rPr>
        <w:t>1</w:t>
      </w:r>
      <w:r w:rsidR="006B2651">
        <w:rPr>
          <w:rFonts w:ascii="Times New Roman" w:hAnsi="Times New Roman" w:cs="Times New Roman"/>
          <w:sz w:val="22"/>
        </w:rPr>
        <w:t>0</w:t>
      </w:r>
      <w:r w:rsidR="00B22C0F">
        <w:rPr>
          <w:rFonts w:ascii="Times New Roman" w:hAnsi="Times New Roman" w:cs="Times New Roman"/>
          <w:sz w:val="22"/>
        </w:rPr>
        <w:t>.1.</w:t>
      </w:r>
      <w:r w:rsidR="00404CB0">
        <w:rPr>
          <w:rFonts w:ascii="Times New Roman" w:hAnsi="Times New Roman" w:cs="Times New Roman"/>
          <w:sz w:val="22"/>
        </w:rPr>
        <w:t xml:space="preserve"> </w:t>
      </w:r>
      <w:r w:rsidR="00BF40F3">
        <w:rPr>
          <w:rFonts w:ascii="Times New Roman" w:hAnsi="Times New Roman" w:cs="Times New Roman"/>
          <w:sz w:val="22"/>
        </w:rPr>
        <w:t xml:space="preserve"> </w:t>
      </w:r>
      <w:r w:rsidRPr="00384755">
        <w:rPr>
          <w:rFonts w:ascii="Times New Roman" w:hAnsi="Times New Roman" w:cs="Times New Roman"/>
          <w:sz w:val="22"/>
        </w:rPr>
        <w:t xml:space="preserve">Kritériom na vyhodnotenie ponúk je </w:t>
      </w:r>
      <w:r w:rsidRPr="00384755">
        <w:rPr>
          <w:rFonts w:ascii="Times New Roman" w:hAnsi="Times New Roman" w:cs="Times New Roman"/>
          <w:sz w:val="22"/>
          <w:u w:val="single"/>
        </w:rPr>
        <w:t>najnižšia cena s DPH za celý predmet zákazky</w:t>
      </w:r>
      <w:r w:rsidRPr="00384755">
        <w:rPr>
          <w:rFonts w:ascii="Times New Roman" w:hAnsi="Times New Roman" w:cs="Times New Roman"/>
          <w:sz w:val="22"/>
        </w:rPr>
        <w:t>.</w:t>
      </w:r>
    </w:p>
    <w:p w:rsidR="00215EC4" w:rsidRDefault="006E3714" w:rsidP="00404CB0">
      <w:pPr>
        <w:pStyle w:val="Odsekzoznamu"/>
        <w:tabs>
          <w:tab w:val="left" w:pos="709"/>
        </w:tabs>
        <w:ind w:left="851" w:hanging="567"/>
        <w:rPr>
          <w:rFonts w:ascii="Times New Roman" w:hAnsi="Times New Roman" w:cs="Times New Roman"/>
          <w:sz w:val="22"/>
        </w:rPr>
      </w:pPr>
      <w:r>
        <w:rPr>
          <w:rFonts w:ascii="Times New Roman" w:hAnsi="Times New Roman" w:cs="Times New Roman"/>
          <w:sz w:val="22"/>
        </w:rPr>
        <w:t>10.2.</w:t>
      </w:r>
      <w:r w:rsidR="00404CB0">
        <w:rPr>
          <w:rFonts w:ascii="Times New Roman" w:hAnsi="Times New Roman" w:cs="Times New Roman"/>
          <w:sz w:val="22"/>
        </w:rPr>
        <w:t xml:space="preserve"> </w:t>
      </w:r>
      <w:r w:rsidR="00215EC4">
        <w:rPr>
          <w:rFonts w:ascii="Times New Roman" w:hAnsi="Times New Roman" w:cs="Times New Roman"/>
          <w:sz w:val="22"/>
        </w:rPr>
        <w:t>Ponuky sa zoradia podľa cien za predmet zákazky ponúknutých jednotlivými uchádzačmi, od najnižšej po najvyššiu ponúknutú cenu. Úspešným uchádzačom sa stane ten uchádzač, ktorý ponúkne za celý predmet zákazky najnižšiu cenu.</w:t>
      </w:r>
    </w:p>
    <w:p w:rsidR="00384755" w:rsidRPr="00215EC4" w:rsidRDefault="00384755" w:rsidP="002F2FEA">
      <w:pPr>
        <w:pStyle w:val="Odsekzoznamu"/>
        <w:tabs>
          <w:tab w:val="left" w:pos="397"/>
          <w:tab w:val="left" w:pos="709"/>
        </w:tabs>
        <w:ind w:left="709"/>
        <w:rPr>
          <w:rFonts w:ascii="Times New Roman" w:hAnsi="Times New Roman" w:cs="Times New Roman"/>
          <w:sz w:val="22"/>
        </w:rPr>
      </w:pPr>
    </w:p>
    <w:p w:rsidR="00384755" w:rsidRPr="00384755" w:rsidRDefault="00384755" w:rsidP="003472D2">
      <w:pPr>
        <w:pStyle w:val="Odsekzoznamu"/>
        <w:numPr>
          <w:ilvl w:val="0"/>
          <w:numId w:val="4"/>
        </w:numPr>
        <w:tabs>
          <w:tab w:val="left" w:pos="397"/>
          <w:tab w:val="left" w:pos="426"/>
        </w:tabs>
        <w:ind w:left="142" w:hanging="284"/>
        <w:rPr>
          <w:rFonts w:ascii="Times New Roman" w:hAnsi="Times New Roman" w:cs="Times New Roman"/>
          <w:b/>
          <w:sz w:val="22"/>
        </w:rPr>
      </w:pPr>
      <w:r w:rsidRPr="00384755">
        <w:rPr>
          <w:rFonts w:ascii="Times New Roman" w:hAnsi="Times New Roman" w:cs="Times New Roman"/>
          <w:b/>
          <w:sz w:val="22"/>
        </w:rPr>
        <w:t>Vyhodnocovanie ponúk a informácia o výsledku vyhodnotenia ponúk</w:t>
      </w:r>
      <w:r w:rsidR="00C05178">
        <w:rPr>
          <w:rFonts w:ascii="Times New Roman" w:hAnsi="Times New Roman" w:cs="Times New Roman"/>
          <w:b/>
          <w:sz w:val="22"/>
        </w:rPr>
        <w:t>:</w:t>
      </w:r>
    </w:p>
    <w:p w:rsidR="00384755" w:rsidRPr="00B22C0F" w:rsidRDefault="00B22C0F" w:rsidP="00024CD5">
      <w:pPr>
        <w:tabs>
          <w:tab w:val="left" w:pos="851"/>
        </w:tabs>
        <w:ind w:left="851" w:hanging="567"/>
        <w:contextualSpacing/>
        <w:rPr>
          <w:rFonts w:ascii="Times New Roman" w:hAnsi="Times New Roman"/>
          <w:bCs/>
          <w:sz w:val="22"/>
          <w:szCs w:val="22"/>
        </w:rPr>
      </w:pPr>
      <w:r>
        <w:rPr>
          <w:rFonts w:ascii="Times New Roman" w:hAnsi="Times New Roman"/>
          <w:bCs/>
          <w:sz w:val="22"/>
          <w:szCs w:val="22"/>
        </w:rPr>
        <w:t>11.1.</w:t>
      </w:r>
      <w:r w:rsidR="00024CD5">
        <w:rPr>
          <w:rFonts w:ascii="Times New Roman" w:hAnsi="Times New Roman"/>
          <w:bCs/>
          <w:sz w:val="22"/>
          <w:szCs w:val="22"/>
        </w:rPr>
        <w:t xml:space="preserve"> </w:t>
      </w:r>
      <w:r w:rsidR="00384755" w:rsidRPr="00B22C0F">
        <w:rPr>
          <w:rFonts w:ascii="Times New Roman" w:hAnsi="Times New Roman"/>
          <w:bCs/>
          <w:sz w:val="22"/>
          <w:szCs w:val="22"/>
        </w:rPr>
        <w:t>Vyhodnotenie splnenia podmienok účasti a vyhodnot</w:t>
      </w:r>
      <w:r w:rsidR="00D0497E">
        <w:rPr>
          <w:rFonts w:ascii="Times New Roman" w:hAnsi="Times New Roman"/>
          <w:bCs/>
          <w:sz w:val="22"/>
          <w:szCs w:val="22"/>
        </w:rPr>
        <w:t xml:space="preserve">enie ponúk z hľadiska splnenia          požiadaviek </w:t>
      </w:r>
      <w:r w:rsidR="00384755" w:rsidRPr="00B22C0F">
        <w:rPr>
          <w:rFonts w:ascii="Times New Roman" w:hAnsi="Times New Roman"/>
          <w:bCs/>
          <w:sz w:val="22"/>
          <w:szCs w:val="22"/>
        </w:rPr>
        <w:t xml:space="preserve">na predmet zákazky sa uskutoční po vyhodnotení ponúk na základe kritéria na vyhodnotenie ponúk. U uchádzača, ktorý sa umiestnil na prvom mieste v poradí pri vyhodnotení  na základe kritéria na vyhodnotenie ponúk, verejný obstarávateľ vyhodnotí splnenie podmienok účasti a požiadaviek na predmet zákazky. </w:t>
      </w:r>
      <w:r w:rsidR="00C05178" w:rsidRPr="00B22C0F">
        <w:rPr>
          <w:rFonts w:ascii="Times New Roman" w:hAnsi="Times New Roman"/>
          <w:bCs/>
          <w:sz w:val="22"/>
          <w:szCs w:val="22"/>
        </w:rPr>
        <w:t>Ak ponuka uchádzača nebude obsahovať všetky náležitosti podľa tejto výzvy, uchádzač bude požiadaný o vysvetlenie alebo doplnenie predložených dokladov.</w:t>
      </w:r>
      <w:r w:rsidR="00D0497E" w:rsidRPr="00D0497E">
        <w:rPr>
          <w:rFonts w:ascii="Times New Roman" w:hAnsi="Times New Roman"/>
          <w:bCs/>
          <w:sz w:val="22"/>
          <w:szCs w:val="22"/>
        </w:rPr>
        <w:t xml:space="preserve"> </w:t>
      </w:r>
      <w:r w:rsidR="00D0497E" w:rsidRPr="00B22C0F">
        <w:rPr>
          <w:rFonts w:ascii="Times New Roman" w:hAnsi="Times New Roman"/>
          <w:bCs/>
          <w:sz w:val="22"/>
          <w:szCs w:val="22"/>
        </w:rPr>
        <w:t>Ak dôjde k vylúčeniu uchádzača alebo jeho ponuky, vyhodnotí sa následne splnenie podmienok úč</w:t>
      </w:r>
      <w:r w:rsidR="00D0497E">
        <w:rPr>
          <w:rFonts w:ascii="Times New Roman" w:hAnsi="Times New Roman"/>
          <w:bCs/>
          <w:sz w:val="22"/>
          <w:szCs w:val="22"/>
        </w:rPr>
        <w:t>a</w:t>
      </w:r>
      <w:r w:rsidR="00D0497E" w:rsidRPr="00B22C0F">
        <w:rPr>
          <w:rFonts w:ascii="Times New Roman" w:hAnsi="Times New Roman"/>
          <w:bCs/>
          <w:sz w:val="22"/>
          <w:szCs w:val="22"/>
        </w:rPr>
        <w:t>sti a požiadaviek na predmet zákazky u ďalši</w:t>
      </w:r>
      <w:r w:rsidR="00D0497E">
        <w:rPr>
          <w:rFonts w:ascii="Times New Roman" w:hAnsi="Times New Roman"/>
          <w:bCs/>
          <w:sz w:val="22"/>
          <w:szCs w:val="22"/>
        </w:rPr>
        <w:t xml:space="preserve">eho uchádzača v poradí tak, aby </w:t>
      </w:r>
      <w:r w:rsidR="00D0497E" w:rsidRPr="00B22C0F">
        <w:rPr>
          <w:rFonts w:ascii="Times New Roman" w:hAnsi="Times New Roman"/>
          <w:bCs/>
          <w:sz w:val="22"/>
          <w:szCs w:val="22"/>
        </w:rPr>
        <w:t>uchádza</w:t>
      </w:r>
      <w:r w:rsidR="00D0497E">
        <w:rPr>
          <w:rFonts w:ascii="Times New Roman" w:hAnsi="Times New Roman"/>
          <w:bCs/>
          <w:sz w:val="22"/>
          <w:szCs w:val="22"/>
        </w:rPr>
        <w:t>č</w:t>
      </w:r>
      <w:r w:rsidR="00D0497E" w:rsidRPr="00D0497E">
        <w:rPr>
          <w:rFonts w:ascii="Times New Roman" w:hAnsi="Times New Roman"/>
          <w:bCs/>
          <w:sz w:val="22"/>
          <w:szCs w:val="22"/>
        </w:rPr>
        <w:t xml:space="preserve"> </w:t>
      </w:r>
      <w:r w:rsidR="00D0497E" w:rsidRPr="00B22C0F">
        <w:rPr>
          <w:rFonts w:ascii="Times New Roman" w:hAnsi="Times New Roman"/>
          <w:bCs/>
          <w:sz w:val="22"/>
          <w:szCs w:val="22"/>
        </w:rPr>
        <w:t>umiestnený na prvom mieste v novo zostavenom poradí spĺňal podmienky</w:t>
      </w:r>
      <w:r w:rsidR="00D0497E" w:rsidRPr="00D0497E">
        <w:rPr>
          <w:rFonts w:ascii="Times New Roman" w:hAnsi="Times New Roman"/>
          <w:bCs/>
          <w:sz w:val="22"/>
          <w:szCs w:val="22"/>
        </w:rPr>
        <w:t xml:space="preserve"> </w:t>
      </w:r>
      <w:r w:rsidR="00D0497E" w:rsidRPr="00B22C0F">
        <w:rPr>
          <w:rFonts w:ascii="Times New Roman" w:hAnsi="Times New Roman"/>
          <w:bCs/>
          <w:sz w:val="22"/>
          <w:szCs w:val="22"/>
        </w:rPr>
        <w:t>účas</w:t>
      </w:r>
      <w:r w:rsidR="00D0497E">
        <w:rPr>
          <w:rFonts w:ascii="Times New Roman" w:hAnsi="Times New Roman"/>
          <w:bCs/>
          <w:sz w:val="22"/>
          <w:szCs w:val="22"/>
        </w:rPr>
        <w:t xml:space="preserve">ti a </w:t>
      </w:r>
      <w:r w:rsidR="00384755" w:rsidRPr="00B22C0F">
        <w:rPr>
          <w:rFonts w:ascii="Times New Roman" w:hAnsi="Times New Roman"/>
          <w:bCs/>
          <w:sz w:val="22"/>
          <w:szCs w:val="22"/>
        </w:rPr>
        <w:t>požiadavky na predmet zákazky.</w:t>
      </w:r>
      <w:r w:rsidR="00D0497E" w:rsidRPr="00D0497E">
        <w:rPr>
          <w:rFonts w:ascii="Times New Roman" w:hAnsi="Times New Roman"/>
          <w:bCs/>
          <w:sz w:val="22"/>
          <w:szCs w:val="22"/>
        </w:rPr>
        <w:t xml:space="preserve"> </w:t>
      </w:r>
    </w:p>
    <w:p w:rsidR="00D0497E" w:rsidRDefault="00B22C0F" w:rsidP="00D0497E">
      <w:pPr>
        <w:tabs>
          <w:tab w:val="left" w:pos="397"/>
          <w:tab w:val="left" w:pos="851"/>
        </w:tabs>
        <w:rPr>
          <w:rFonts w:ascii="Times New Roman" w:hAnsi="Times New Roman"/>
          <w:sz w:val="22"/>
          <w:szCs w:val="22"/>
        </w:rPr>
      </w:pPr>
      <w:r>
        <w:rPr>
          <w:rFonts w:ascii="Times New Roman" w:hAnsi="Times New Roman"/>
          <w:bCs/>
          <w:sz w:val="22"/>
          <w:szCs w:val="22"/>
        </w:rPr>
        <w:t>11.2.</w:t>
      </w:r>
      <w:r w:rsidR="00D0497E">
        <w:rPr>
          <w:rFonts w:ascii="Times New Roman" w:hAnsi="Times New Roman"/>
          <w:bCs/>
          <w:sz w:val="22"/>
          <w:szCs w:val="22"/>
        </w:rPr>
        <w:tab/>
        <w:t xml:space="preserve"> </w:t>
      </w:r>
      <w:r w:rsidR="00797C7D" w:rsidRPr="00B22C0F">
        <w:rPr>
          <w:rFonts w:ascii="Times New Roman" w:hAnsi="Times New Roman"/>
          <w:bCs/>
          <w:sz w:val="22"/>
          <w:szCs w:val="22"/>
        </w:rPr>
        <w:t xml:space="preserve">Ponuky sa otvárajú dňa </w:t>
      </w:r>
      <w:r w:rsidR="00CB60EA">
        <w:rPr>
          <w:rFonts w:ascii="Times New Roman" w:hAnsi="Times New Roman"/>
          <w:bCs/>
          <w:sz w:val="22"/>
          <w:szCs w:val="22"/>
        </w:rPr>
        <w:t>28.09.</w:t>
      </w:r>
      <w:r w:rsidR="00797C7D" w:rsidRPr="00B22C0F">
        <w:rPr>
          <w:rFonts w:ascii="Times New Roman" w:hAnsi="Times New Roman"/>
          <w:bCs/>
          <w:sz w:val="22"/>
          <w:szCs w:val="22"/>
        </w:rPr>
        <w:t>2021 o</w:t>
      </w:r>
      <w:r w:rsidR="006A46AA" w:rsidRPr="00B22C0F">
        <w:rPr>
          <w:rFonts w:ascii="Times New Roman" w:hAnsi="Times New Roman"/>
          <w:bCs/>
          <w:sz w:val="22"/>
          <w:szCs w:val="22"/>
        </w:rPr>
        <w:t> 1</w:t>
      </w:r>
      <w:r w:rsidR="00CB60EA">
        <w:rPr>
          <w:rFonts w:ascii="Times New Roman" w:hAnsi="Times New Roman"/>
          <w:bCs/>
          <w:sz w:val="22"/>
          <w:szCs w:val="22"/>
        </w:rPr>
        <w:t>1</w:t>
      </w:r>
      <w:r w:rsidR="006A46AA" w:rsidRPr="00B22C0F">
        <w:rPr>
          <w:rFonts w:ascii="Times New Roman" w:hAnsi="Times New Roman"/>
          <w:bCs/>
          <w:sz w:val="22"/>
          <w:szCs w:val="22"/>
        </w:rPr>
        <w:t>:</w:t>
      </w:r>
      <w:r w:rsidR="00384755" w:rsidRPr="00B22C0F">
        <w:rPr>
          <w:rFonts w:ascii="Times New Roman" w:hAnsi="Times New Roman"/>
          <w:bCs/>
          <w:sz w:val="22"/>
          <w:szCs w:val="22"/>
        </w:rPr>
        <w:t xml:space="preserve">00 hod. na adrese </w:t>
      </w:r>
      <w:r w:rsidR="00384755" w:rsidRPr="00B22C0F">
        <w:rPr>
          <w:rFonts w:ascii="Times New Roman" w:hAnsi="Times New Roman"/>
          <w:sz w:val="22"/>
          <w:szCs w:val="22"/>
        </w:rPr>
        <w:t>Mestský úrad Kráľovský Chl</w:t>
      </w:r>
      <w:r w:rsidR="00B9429F" w:rsidRPr="00B22C0F">
        <w:rPr>
          <w:rFonts w:ascii="Times New Roman" w:hAnsi="Times New Roman"/>
          <w:sz w:val="22"/>
          <w:szCs w:val="22"/>
        </w:rPr>
        <w:t>mec</w:t>
      </w:r>
      <w:r w:rsidR="00797C7D" w:rsidRPr="00B22C0F">
        <w:rPr>
          <w:rFonts w:ascii="Times New Roman" w:hAnsi="Times New Roman"/>
          <w:sz w:val="22"/>
          <w:szCs w:val="22"/>
        </w:rPr>
        <w:t>,</w:t>
      </w:r>
      <w:r w:rsidR="00594AC7">
        <w:rPr>
          <w:rFonts w:ascii="Times New Roman" w:hAnsi="Times New Roman"/>
          <w:sz w:val="22"/>
          <w:szCs w:val="22"/>
        </w:rPr>
        <w:t xml:space="preserve"> </w:t>
      </w:r>
      <w:r w:rsidR="006A46AA">
        <w:rPr>
          <w:rFonts w:ascii="Times New Roman" w:hAnsi="Times New Roman"/>
          <w:sz w:val="22"/>
          <w:szCs w:val="22"/>
        </w:rPr>
        <w:t xml:space="preserve">L. </w:t>
      </w:r>
      <w:r w:rsidR="00D0497E">
        <w:rPr>
          <w:rFonts w:ascii="Times New Roman" w:hAnsi="Times New Roman"/>
          <w:sz w:val="22"/>
          <w:szCs w:val="22"/>
        </w:rPr>
        <w:t xml:space="preserve"> </w:t>
      </w:r>
    </w:p>
    <w:p w:rsidR="00384755" w:rsidRDefault="00797C7D" w:rsidP="00D0497E">
      <w:pPr>
        <w:tabs>
          <w:tab w:val="left" w:pos="397"/>
          <w:tab w:val="left" w:pos="851"/>
        </w:tabs>
        <w:ind w:firstLine="142"/>
        <w:rPr>
          <w:rFonts w:ascii="Times New Roman" w:hAnsi="Times New Roman"/>
          <w:sz w:val="22"/>
          <w:szCs w:val="22"/>
        </w:rPr>
      </w:pPr>
      <w:proofErr w:type="spellStart"/>
      <w:r w:rsidRPr="00384755">
        <w:rPr>
          <w:rFonts w:ascii="Times New Roman" w:hAnsi="Times New Roman"/>
          <w:sz w:val="22"/>
          <w:szCs w:val="22"/>
        </w:rPr>
        <w:t>Kossutha</w:t>
      </w:r>
      <w:proofErr w:type="spellEnd"/>
      <w:r w:rsidRPr="00384755">
        <w:rPr>
          <w:rFonts w:ascii="Times New Roman" w:hAnsi="Times New Roman"/>
          <w:sz w:val="22"/>
          <w:szCs w:val="22"/>
        </w:rPr>
        <w:t xml:space="preserve"> 99, 077 01 Kráľovský Chlmec. Otváranie ponúk je neverejné.</w:t>
      </w:r>
    </w:p>
    <w:p w:rsidR="00D0497E" w:rsidRDefault="00B22C0F" w:rsidP="00D0497E">
      <w:pPr>
        <w:pStyle w:val="Odsekzoznamu"/>
        <w:tabs>
          <w:tab w:val="left" w:pos="397"/>
          <w:tab w:val="left" w:pos="851"/>
          <w:tab w:val="left" w:pos="993"/>
        </w:tabs>
        <w:ind w:left="709"/>
        <w:contextualSpacing w:val="0"/>
        <w:rPr>
          <w:rFonts w:ascii="Times New Roman" w:hAnsi="Times New Roman" w:cs="Times New Roman"/>
          <w:bCs/>
          <w:sz w:val="22"/>
        </w:rPr>
      </w:pPr>
      <w:r>
        <w:rPr>
          <w:rFonts w:ascii="Times New Roman" w:hAnsi="Times New Roman" w:cs="Times New Roman"/>
          <w:sz w:val="22"/>
          <w:szCs w:val="22"/>
        </w:rPr>
        <w:t>11.3.</w:t>
      </w:r>
      <w:r w:rsidR="00D0497E">
        <w:rPr>
          <w:rFonts w:ascii="Times New Roman" w:hAnsi="Times New Roman" w:cs="Times New Roman"/>
          <w:sz w:val="22"/>
          <w:szCs w:val="22"/>
        </w:rPr>
        <w:t xml:space="preserve">  </w:t>
      </w:r>
      <w:r w:rsidR="00797C7D" w:rsidRPr="00B22C0F">
        <w:rPr>
          <w:rFonts w:ascii="Times New Roman" w:hAnsi="Times New Roman" w:cs="Times New Roman"/>
          <w:bCs/>
          <w:sz w:val="22"/>
        </w:rPr>
        <w:t>Verejný obstarávateľ po vyhodnotení cenových ponúk oznámi emailom všetkým uchádzačom</w:t>
      </w:r>
      <w:r w:rsidR="00D0497E">
        <w:rPr>
          <w:rFonts w:ascii="Times New Roman" w:hAnsi="Times New Roman" w:cs="Times New Roman"/>
          <w:bCs/>
          <w:sz w:val="22"/>
        </w:rPr>
        <w:t xml:space="preserve">  </w:t>
      </w:r>
    </w:p>
    <w:p w:rsidR="00B22C0F" w:rsidRPr="00B22C0F" w:rsidRDefault="00594AC7" w:rsidP="00594AC7">
      <w:pPr>
        <w:pStyle w:val="Odsekzoznamu"/>
        <w:tabs>
          <w:tab w:val="left" w:pos="851"/>
        </w:tabs>
        <w:ind w:left="709" w:firstLine="0"/>
        <w:contextualSpacing w:val="0"/>
        <w:rPr>
          <w:rFonts w:ascii="Times New Roman" w:hAnsi="Times New Roman" w:cs="Times New Roman"/>
          <w:bCs/>
          <w:sz w:val="22"/>
          <w:szCs w:val="22"/>
        </w:rPr>
      </w:pPr>
      <w:r>
        <w:rPr>
          <w:rFonts w:ascii="Times New Roman" w:hAnsi="Times New Roman" w:cs="Times New Roman"/>
          <w:bCs/>
          <w:sz w:val="22"/>
        </w:rPr>
        <w:t xml:space="preserve">  </w:t>
      </w:r>
      <w:r w:rsidR="00B22C0F" w:rsidRPr="00B22C0F">
        <w:rPr>
          <w:rFonts w:ascii="Times New Roman" w:hAnsi="Times New Roman" w:cs="Times New Roman"/>
          <w:bCs/>
          <w:sz w:val="22"/>
        </w:rPr>
        <w:t>i</w:t>
      </w:r>
      <w:r w:rsidR="00797C7D" w:rsidRPr="00B22C0F">
        <w:rPr>
          <w:rFonts w:ascii="Times New Roman" w:hAnsi="Times New Roman" w:cs="Times New Roman"/>
          <w:bCs/>
          <w:sz w:val="22"/>
        </w:rPr>
        <w:t xml:space="preserve">nformáciu o výsledku vyhodnotenia ponúk. Úspešnému uchádzačovi oznámi, že jeho ponuka </w:t>
      </w:r>
      <w:r w:rsidR="00B22C0F" w:rsidRPr="00B22C0F">
        <w:rPr>
          <w:rFonts w:ascii="Times New Roman" w:hAnsi="Times New Roman" w:cs="Times New Roman"/>
          <w:bCs/>
          <w:sz w:val="22"/>
        </w:rPr>
        <w:t xml:space="preserve"> </w:t>
      </w:r>
    </w:p>
    <w:p w:rsidR="00797C7D" w:rsidRPr="00664292" w:rsidRDefault="00B22C0F" w:rsidP="00024CD5">
      <w:pPr>
        <w:pStyle w:val="Odsekzoznamu"/>
        <w:tabs>
          <w:tab w:val="left" w:pos="397"/>
        </w:tabs>
        <w:ind w:left="993" w:hanging="142"/>
        <w:contextualSpacing w:val="0"/>
        <w:rPr>
          <w:rFonts w:ascii="Times New Roman" w:hAnsi="Times New Roman" w:cs="Times New Roman"/>
          <w:bCs/>
          <w:sz w:val="22"/>
        </w:rPr>
      </w:pPr>
      <w:r w:rsidRPr="00664292">
        <w:rPr>
          <w:rFonts w:ascii="Times New Roman" w:hAnsi="Times New Roman" w:cs="Times New Roman"/>
          <w:bCs/>
          <w:sz w:val="22"/>
        </w:rPr>
        <w:t>s</w:t>
      </w:r>
      <w:r w:rsidR="00797C7D" w:rsidRPr="00664292">
        <w:rPr>
          <w:rFonts w:ascii="Times New Roman" w:hAnsi="Times New Roman" w:cs="Times New Roman"/>
          <w:bCs/>
          <w:sz w:val="22"/>
        </w:rPr>
        <w:t>a prijíma, ostatným oznámi, že neuspeli.</w:t>
      </w:r>
    </w:p>
    <w:p w:rsidR="00384755" w:rsidRPr="00A90B75" w:rsidRDefault="00A90B75" w:rsidP="005C30FC">
      <w:pPr>
        <w:tabs>
          <w:tab w:val="left" w:pos="397"/>
          <w:tab w:val="left" w:pos="709"/>
          <w:tab w:val="left" w:pos="851"/>
        </w:tabs>
        <w:rPr>
          <w:rFonts w:ascii="Times New Roman" w:hAnsi="Times New Roman"/>
          <w:bCs/>
          <w:sz w:val="22"/>
          <w:szCs w:val="22"/>
        </w:rPr>
      </w:pPr>
      <w:r>
        <w:rPr>
          <w:rFonts w:ascii="Times New Roman" w:hAnsi="Times New Roman"/>
          <w:bCs/>
          <w:sz w:val="22"/>
          <w:szCs w:val="22"/>
        </w:rPr>
        <w:t>11.4.</w:t>
      </w:r>
      <w:r w:rsidR="00024CD5">
        <w:rPr>
          <w:rFonts w:ascii="Times New Roman" w:hAnsi="Times New Roman"/>
          <w:bCs/>
          <w:sz w:val="22"/>
          <w:szCs w:val="22"/>
        </w:rPr>
        <w:t xml:space="preserve">  </w:t>
      </w:r>
      <w:r w:rsidR="00540FB1">
        <w:rPr>
          <w:rFonts w:ascii="Times New Roman" w:hAnsi="Times New Roman"/>
          <w:bCs/>
          <w:sz w:val="22"/>
          <w:szCs w:val="22"/>
        </w:rPr>
        <w:t>S ú</w:t>
      </w:r>
      <w:r w:rsidR="00540FB1">
        <w:rPr>
          <w:rFonts w:ascii="Times New Roman" w:hAnsi="Times New Roman"/>
          <w:sz w:val="22"/>
        </w:rPr>
        <w:t>spešným uchádzačom bude uzatvorená zmluva o dielo</w:t>
      </w:r>
      <w:r w:rsidR="006A46AA" w:rsidRPr="00A90B75">
        <w:rPr>
          <w:rFonts w:ascii="Times New Roman" w:hAnsi="Times New Roman"/>
          <w:sz w:val="22"/>
        </w:rPr>
        <w:t>.</w:t>
      </w:r>
    </w:p>
    <w:p w:rsidR="00384755" w:rsidRPr="00384755" w:rsidRDefault="00384755" w:rsidP="005C30FC">
      <w:pPr>
        <w:pStyle w:val="Odsekzoznamu"/>
        <w:tabs>
          <w:tab w:val="left" w:pos="397"/>
          <w:tab w:val="left" w:pos="709"/>
        </w:tabs>
        <w:spacing w:after="142"/>
        <w:ind w:left="652"/>
        <w:rPr>
          <w:rFonts w:ascii="Times New Roman" w:hAnsi="Times New Roman" w:cs="Times New Roman"/>
          <w:sz w:val="22"/>
        </w:rPr>
      </w:pPr>
      <w:r w:rsidRPr="00384755">
        <w:rPr>
          <w:rFonts w:ascii="Times New Roman" w:hAnsi="Times New Roman" w:cs="Times New Roman"/>
          <w:b/>
          <w:sz w:val="22"/>
        </w:rPr>
        <w:tab/>
      </w:r>
    </w:p>
    <w:p w:rsidR="00384755" w:rsidRPr="00384755" w:rsidRDefault="00384755" w:rsidP="005C30FC">
      <w:pPr>
        <w:pStyle w:val="Odsekzoznamu"/>
        <w:numPr>
          <w:ilvl w:val="0"/>
          <w:numId w:val="4"/>
        </w:numPr>
        <w:tabs>
          <w:tab w:val="left" w:pos="397"/>
          <w:tab w:val="left" w:pos="709"/>
        </w:tabs>
        <w:ind w:left="142" w:hanging="284"/>
        <w:rPr>
          <w:rFonts w:ascii="Times New Roman" w:hAnsi="Times New Roman" w:cs="Times New Roman"/>
          <w:b/>
          <w:sz w:val="22"/>
        </w:rPr>
      </w:pPr>
      <w:r w:rsidRPr="00384755">
        <w:rPr>
          <w:rFonts w:ascii="Times New Roman" w:hAnsi="Times New Roman" w:cs="Times New Roman"/>
          <w:b/>
          <w:sz w:val="22"/>
        </w:rPr>
        <w:t>Obsah ponuky</w:t>
      </w:r>
      <w:r w:rsidR="00C05178">
        <w:rPr>
          <w:rFonts w:ascii="Times New Roman" w:hAnsi="Times New Roman" w:cs="Times New Roman"/>
          <w:b/>
          <w:sz w:val="22"/>
        </w:rPr>
        <w:t>:</w:t>
      </w:r>
    </w:p>
    <w:p w:rsidR="00384755" w:rsidRPr="00384755" w:rsidRDefault="00384755" w:rsidP="005C30FC">
      <w:pPr>
        <w:pStyle w:val="Odsekzoznamu"/>
        <w:numPr>
          <w:ilvl w:val="1"/>
          <w:numId w:val="4"/>
        </w:numPr>
        <w:tabs>
          <w:tab w:val="left" w:pos="397"/>
          <w:tab w:val="left" w:pos="709"/>
        </w:tabs>
        <w:ind w:left="851" w:hanging="567"/>
        <w:rPr>
          <w:rFonts w:ascii="Times New Roman" w:hAnsi="Times New Roman" w:cs="Times New Roman"/>
          <w:color w:val="000000" w:themeColor="text1"/>
          <w:sz w:val="22"/>
        </w:rPr>
      </w:pPr>
      <w:r w:rsidRPr="00384755">
        <w:rPr>
          <w:rFonts w:ascii="Times New Roman" w:hAnsi="Times New Roman" w:cs="Times New Roman"/>
          <w:color w:val="000000" w:themeColor="text1"/>
          <w:sz w:val="22"/>
        </w:rPr>
        <w:t>Ponuka musí obsahovať:</w:t>
      </w:r>
    </w:p>
    <w:p w:rsidR="00384755" w:rsidRDefault="006B2651" w:rsidP="005C30FC">
      <w:pPr>
        <w:pStyle w:val="Odsekzoznamu"/>
        <w:tabs>
          <w:tab w:val="left" w:pos="397"/>
          <w:tab w:val="left" w:pos="709"/>
          <w:tab w:val="left" w:pos="851"/>
        </w:tabs>
        <w:spacing w:after="142"/>
        <w:ind w:left="851" w:hanging="426"/>
        <w:rPr>
          <w:rFonts w:ascii="Times New Roman" w:hAnsi="Times New Roman" w:cs="Times New Roman"/>
          <w:color w:val="000000" w:themeColor="text1"/>
          <w:sz w:val="22"/>
        </w:rPr>
      </w:pPr>
      <w:r>
        <w:rPr>
          <w:rFonts w:ascii="Times New Roman" w:hAnsi="Times New Roman" w:cs="Times New Roman"/>
          <w:color w:val="000000" w:themeColor="text1"/>
          <w:sz w:val="22"/>
        </w:rPr>
        <w:tab/>
        <w:t>-</w:t>
      </w:r>
      <w:r>
        <w:rPr>
          <w:rFonts w:ascii="Times New Roman" w:hAnsi="Times New Roman" w:cs="Times New Roman"/>
          <w:color w:val="000000" w:themeColor="text1"/>
          <w:sz w:val="22"/>
        </w:rPr>
        <w:tab/>
      </w:r>
      <w:r w:rsidR="00384755" w:rsidRPr="00384755">
        <w:rPr>
          <w:rFonts w:ascii="Times New Roman" w:hAnsi="Times New Roman" w:cs="Times New Roman"/>
          <w:color w:val="000000" w:themeColor="text1"/>
          <w:sz w:val="22"/>
        </w:rPr>
        <w:t xml:space="preserve">návrh uchádzača </w:t>
      </w:r>
      <w:r>
        <w:rPr>
          <w:rFonts w:ascii="Times New Roman" w:hAnsi="Times New Roman" w:cs="Times New Roman"/>
          <w:color w:val="000000" w:themeColor="text1"/>
          <w:sz w:val="22"/>
        </w:rPr>
        <w:t>na plnenie kritéria na vyhodnotenie ponúk (</w:t>
      </w:r>
      <w:r w:rsidR="00D62DF0">
        <w:rPr>
          <w:rFonts w:ascii="Times New Roman" w:hAnsi="Times New Roman" w:cs="Times New Roman"/>
          <w:color w:val="000000" w:themeColor="text1"/>
          <w:sz w:val="22"/>
        </w:rPr>
        <w:t>cenová ponuka</w:t>
      </w:r>
      <w:r w:rsidR="00FB4C51">
        <w:rPr>
          <w:rFonts w:ascii="Times New Roman" w:hAnsi="Times New Roman" w:cs="Times New Roman"/>
          <w:color w:val="000000" w:themeColor="text1"/>
          <w:sz w:val="22"/>
        </w:rPr>
        <w:t>) podľa</w:t>
      </w:r>
      <w:r w:rsidR="00384755" w:rsidRPr="00384755">
        <w:rPr>
          <w:rFonts w:ascii="Times New Roman" w:hAnsi="Times New Roman" w:cs="Times New Roman"/>
          <w:color w:val="000000" w:themeColor="text1"/>
          <w:sz w:val="22"/>
        </w:rPr>
        <w:t xml:space="preserve"> prílohy č. 1</w:t>
      </w:r>
      <w:r w:rsidR="0077198A">
        <w:rPr>
          <w:rFonts w:ascii="Times New Roman" w:hAnsi="Times New Roman" w:cs="Times New Roman"/>
          <w:color w:val="000000" w:themeColor="text1"/>
          <w:sz w:val="22"/>
        </w:rPr>
        <w:t xml:space="preserve"> </w:t>
      </w:r>
      <w:r w:rsidR="00384755" w:rsidRPr="00384755">
        <w:rPr>
          <w:rFonts w:ascii="Times New Roman" w:hAnsi="Times New Roman" w:cs="Times New Roman"/>
          <w:color w:val="000000" w:themeColor="text1"/>
          <w:sz w:val="22"/>
        </w:rPr>
        <w:t>tejto výzvy</w:t>
      </w:r>
      <w:r>
        <w:rPr>
          <w:rFonts w:ascii="Times New Roman" w:hAnsi="Times New Roman" w:cs="Times New Roman"/>
          <w:color w:val="000000" w:themeColor="text1"/>
          <w:sz w:val="22"/>
        </w:rPr>
        <w:t>,</w:t>
      </w:r>
      <w:bookmarkStart w:id="0" w:name="_GoBack"/>
      <w:bookmarkEnd w:id="0"/>
    </w:p>
    <w:p w:rsidR="00B94DF5" w:rsidRDefault="005C30FC" w:rsidP="00B94DF5">
      <w:pPr>
        <w:pStyle w:val="Odsekzoznamu"/>
        <w:tabs>
          <w:tab w:val="left" w:pos="397"/>
          <w:tab w:val="left" w:pos="567"/>
          <w:tab w:val="left" w:pos="993"/>
        </w:tabs>
        <w:spacing w:after="142"/>
        <w:ind w:left="709" w:hanging="142"/>
        <w:rPr>
          <w:rFonts w:ascii="Times New Roman" w:hAnsi="Times New Roman" w:cs="Times New Roman"/>
          <w:color w:val="000000" w:themeColor="text1"/>
          <w:sz w:val="22"/>
        </w:rPr>
      </w:pPr>
      <w:r>
        <w:rPr>
          <w:rFonts w:ascii="Times New Roman" w:hAnsi="Times New Roman" w:cs="Times New Roman"/>
          <w:color w:val="000000" w:themeColor="text1"/>
          <w:sz w:val="22"/>
        </w:rPr>
        <w:tab/>
      </w:r>
      <w:r w:rsidR="00384755" w:rsidRPr="00384755">
        <w:rPr>
          <w:rFonts w:ascii="Times New Roman" w:hAnsi="Times New Roman" w:cs="Times New Roman"/>
          <w:color w:val="000000" w:themeColor="text1"/>
          <w:sz w:val="22"/>
        </w:rPr>
        <w:t>-</w:t>
      </w:r>
      <w:r>
        <w:rPr>
          <w:rFonts w:ascii="Times New Roman" w:hAnsi="Times New Roman" w:cs="Times New Roman"/>
          <w:color w:val="000000" w:themeColor="text1"/>
          <w:sz w:val="22"/>
        </w:rPr>
        <w:t xml:space="preserve"> </w:t>
      </w:r>
      <w:r w:rsidR="00B94DF5">
        <w:rPr>
          <w:rFonts w:ascii="Times New Roman" w:hAnsi="Times New Roman" w:cs="Times New Roman"/>
          <w:color w:val="000000" w:themeColor="text1"/>
          <w:sz w:val="22"/>
        </w:rPr>
        <w:t>doklady</w:t>
      </w:r>
      <w:r w:rsidR="00384755" w:rsidRPr="00384755">
        <w:rPr>
          <w:rFonts w:ascii="Times New Roman" w:hAnsi="Times New Roman" w:cs="Times New Roman"/>
          <w:color w:val="000000" w:themeColor="text1"/>
          <w:sz w:val="22"/>
        </w:rPr>
        <w:t xml:space="preserve">, ktorými uchádzač preukáže splnenie podmienok účasti podľa bodu </w:t>
      </w:r>
      <w:r w:rsidR="006B2651">
        <w:rPr>
          <w:rFonts w:ascii="Times New Roman" w:hAnsi="Times New Roman" w:cs="Times New Roman"/>
          <w:color w:val="000000" w:themeColor="text1"/>
          <w:sz w:val="22"/>
        </w:rPr>
        <w:t>9</w:t>
      </w:r>
      <w:r w:rsidR="0077198A">
        <w:rPr>
          <w:rFonts w:ascii="Times New Roman" w:hAnsi="Times New Roman" w:cs="Times New Roman"/>
          <w:color w:val="000000" w:themeColor="text1"/>
          <w:sz w:val="22"/>
        </w:rPr>
        <w:t xml:space="preserve">. </w:t>
      </w:r>
      <w:r w:rsidR="00B94DF5">
        <w:rPr>
          <w:rFonts w:ascii="Times New Roman" w:hAnsi="Times New Roman" w:cs="Times New Roman"/>
          <w:color w:val="000000" w:themeColor="text1"/>
          <w:sz w:val="22"/>
        </w:rPr>
        <w:t>s výnimkou</w:t>
      </w:r>
    </w:p>
    <w:p w:rsidR="00B94DF5" w:rsidRDefault="00215FF0" w:rsidP="00B94DF5">
      <w:pPr>
        <w:pStyle w:val="Odsekzoznamu"/>
        <w:tabs>
          <w:tab w:val="left" w:pos="397"/>
          <w:tab w:val="left" w:pos="567"/>
          <w:tab w:val="left" w:pos="993"/>
        </w:tabs>
        <w:spacing w:after="142"/>
        <w:ind w:left="709" w:hanging="142"/>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  </w:t>
      </w:r>
      <w:r w:rsidR="00B94DF5">
        <w:rPr>
          <w:rFonts w:ascii="Times New Roman" w:hAnsi="Times New Roman" w:cs="Times New Roman"/>
          <w:color w:val="000000" w:themeColor="text1"/>
          <w:sz w:val="22"/>
        </w:rPr>
        <w:t xml:space="preserve">   dokladu uvedeného v bode 9.1.      </w:t>
      </w:r>
    </w:p>
    <w:p w:rsidR="002F2FEA" w:rsidRPr="002F2FEA" w:rsidRDefault="002F2FEA" w:rsidP="005C30FC">
      <w:pPr>
        <w:pStyle w:val="Odsekzoznamu"/>
        <w:tabs>
          <w:tab w:val="left" w:pos="397"/>
          <w:tab w:val="left" w:pos="709"/>
          <w:tab w:val="left" w:pos="1418"/>
        </w:tabs>
        <w:spacing w:after="142"/>
        <w:ind w:left="2120" w:hanging="1695"/>
        <w:rPr>
          <w:rFonts w:ascii="Times New Roman" w:hAnsi="Times New Roman" w:cs="Times New Roman"/>
          <w:color w:val="000000" w:themeColor="text1"/>
          <w:sz w:val="22"/>
        </w:rPr>
      </w:pPr>
    </w:p>
    <w:p w:rsidR="003A2342" w:rsidRPr="003472D2" w:rsidRDefault="00384755" w:rsidP="003472D2">
      <w:pPr>
        <w:pStyle w:val="Odsekzoznamu"/>
        <w:numPr>
          <w:ilvl w:val="0"/>
          <w:numId w:val="4"/>
        </w:numPr>
        <w:tabs>
          <w:tab w:val="left" w:pos="397"/>
          <w:tab w:val="left" w:pos="709"/>
        </w:tabs>
        <w:ind w:left="142" w:hanging="284"/>
        <w:rPr>
          <w:rFonts w:ascii="Times New Roman" w:hAnsi="Times New Roman" w:cs="Times New Roman"/>
          <w:b/>
          <w:sz w:val="22"/>
        </w:rPr>
      </w:pPr>
      <w:r w:rsidRPr="00384755">
        <w:rPr>
          <w:rFonts w:ascii="Times New Roman" w:hAnsi="Times New Roman" w:cs="Times New Roman"/>
          <w:b/>
          <w:sz w:val="22"/>
        </w:rPr>
        <w:t>Ďalšie informácie verejného obstarávateľa</w:t>
      </w:r>
      <w:r w:rsidR="00C05178">
        <w:rPr>
          <w:rFonts w:ascii="Times New Roman" w:hAnsi="Times New Roman" w:cs="Times New Roman"/>
          <w:b/>
          <w:sz w:val="22"/>
        </w:rPr>
        <w:t>:</w:t>
      </w:r>
      <w:r w:rsidR="006E3714" w:rsidRPr="004D4F30">
        <w:rPr>
          <w:rFonts w:ascii="Times New Roman" w:hAnsi="Times New Roman"/>
          <w:sz w:val="22"/>
        </w:rPr>
        <w:t xml:space="preserve"> </w:t>
      </w:r>
      <w:r w:rsidR="006E3714" w:rsidRPr="003472D2">
        <w:rPr>
          <w:rFonts w:ascii="Times New Roman" w:hAnsi="Times New Roman"/>
          <w:sz w:val="22"/>
        </w:rPr>
        <w:tab/>
      </w:r>
      <w:r w:rsidR="006E3714" w:rsidRPr="003472D2">
        <w:rPr>
          <w:rFonts w:ascii="Times New Roman" w:hAnsi="Times New Roman"/>
          <w:sz w:val="22"/>
        </w:rPr>
        <w:tab/>
      </w:r>
      <w:r w:rsidR="003A2342" w:rsidRPr="003472D2">
        <w:rPr>
          <w:rFonts w:ascii="Times New Roman" w:hAnsi="Times New Roman" w:cs="Times New Roman"/>
          <w:sz w:val="22"/>
        </w:rPr>
        <w:t xml:space="preserve"> </w:t>
      </w:r>
    </w:p>
    <w:p w:rsidR="004D4F30" w:rsidRPr="004D4F30" w:rsidRDefault="004D4F30" w:rsidP="005C30FC">
      <w:pPr>
        <w:pStyle w:val="Odsekzoznamu"/>
        <w:numPr>
          <w:ilvl w:val="1"/>
          <w:numId w:val="4"/>
        </w:numPr>
        <w:tabs>
          <w:tab w:val="left" w:pos="284"/>
        </w:tabs>
        <w:ind w:left="851" w:hanging="567"/>
        <w:rPr>
          <w:rFonts w:ascii="Times New Roman" w:hAnsi="Times New Roman" w:cs="Times New Roman"/>
          <w:sz w:val="22"/>
          <w:u w:val="single"/>
        </w:rPr>
      </w:pPr>
      <w:r w:rsidRPr="006E3714">
        <w:rPr>
          <w:rFonts w:ascii="Times New Roman" w:hAnsi="Times New Roman" w:cs="Times New Roman"/>
          <w:sz w:val="22"/>
        </w:rPr>
        <w:t>Verejný obstarávateľ na ponuku predloženú po uplynutí lehoty na predkladanie ponúk neb</w:t>
      </w:r>
      <w:r>
        <w:rPr>
          <w:rFonts w:ascii="Times New Roman" w:hAnsi="Times New Roman" w:cs="Times New Roman"/>
          <w:sz w:val="22"/>
        </w:rPr>
        <w:t xml:space="preserve">ude </w:t>
      </w:r>
      <w:r w:rsidRPr="006E3714">
        <w:rPr>
          <w:rFonts w:ascii="Times New Roman" w:hAnsi="Times New Roman" w:cs="Times New Roman"/>
          <w:sz w:val="22"/>
        </w:rPr>
        <w:t>prihliadať.</w:t>
      </w:r>
    </w:p>
    <w:p w:rsidR="00EF32E0" w:rsidRPr="00EF32E0" w:rsidRDefault="00894361" w:rsidP="00894361">
      <w:pPr>
        <w:pStyle w:val="Odsekzoznamu"/>
        <w:numPr>
          <w:ilvl w:val="1"/>
          <w:numId w:val="4"/>
        </w:numPr>
        <w:tabs>
          <w:tab w:val="left" w:pos="397"/>
          <w:tab w:val="left" w:pos="709"/>
        </w:tabs>
        <w:spacing w:after="142" w:line="240" w:lineRule="auto"/>
        <w:ind w:left="851" w:hanging="624"/>
        <w:rPr>
          <w:rFonts w:ascii="Times New Roman" w:hAnsi="Times New Roman" w:cs="Times New Roman"/>
          <w:sz w:val="22"/>
          <w:u w:val="single"/>
        </w:rPr>
      </w:pPr>
      <w:r>
        <w:rPr>
          <w:rFonts w:ascii="Times New Roman" w:hAnsi="Times New Roman" w:cs="Times New Roman"/>
          <w:sz w:val="22"/>
        </w:rPr>
        <w:t xml:space="preserve">  </w:t>
      </w:r>
      <w:r w:rsidR="00EF32E0">
        <w:rPr>
          <w:rFonts w:ascii="Times New Roman" w:hAnsi="Times New Roman" w:cs="Times New Roman"/>
          <w:sz w:val="22"/>
        </w:rPr>
        <w:t>V</w:t>
      </w:r>
      <w:r w:rsidR="00EF32E0" w:rsidRPr="00384755">
        <w:rPr>
          <w:rFonts w:ascii="Times New Roman" w:hAnsi="Times New Roman" w:cs="Times New Roman"/>
          <w:sz w:val="22"/>
        </w:rPr>
        <w:t>erejný obstarávateľ</w:t>
      </w:r>
      <w:r w:rsidR="00EF32E0" w:rsidRPr="00EF32E0">
        <w:rPr>
          <w:rFonts w:ascii="Times New Roman" w:hAnsi="Times New Roman" w:cs="Times New Roman"/>
          <w:sz w:val="22"/>
        </w:rPr>
        <w:t xml:space="preserve"> </w:t>
      </w:r>
      <w:r w:rsidR="00EF32E0" w:rsidRPr="00384755">
        <w:rPr>
          <w:rFonts w:ascii="Times New Roman" w:hAnsi="Times New Roman" w:cs="Times New Roman"/>
          <w:sz w:val="22"/>
        </w:rPr>
        <w:t>si vyhradzuje právo neprijať ani jednu ponuku</w:t>
      </w:r>
      <w:r w:rsidR="00EF32E0">
        <w:rPr>
          <w:rFonts w:ascii="Times New Roman" w:hAnsi="Times New Roman" w:cs="Times New Roman"/>
          <w:sz w:val="22"/>
        </w:rPr>
        <w:t xml:space="preserve"> z predložených ponúk</w:t>
      </w:r>
      <w:r w:rsidR="00EF32E0" w:rsidRPr="00EF32E0">
        <w:rPr>
          <w:rFonts w:ascii="Times New Roman" w:hAnsi="Times New Roman" w:cs="Times New Roman"/>
          <w:sz w:val="22"/>
        </w:rPr>
        <w:t xml:space="preserve"> </w:t>
      </w:r>
      <w:r w:rsidR="00EF32E0">
        <w:rPr>
          <w:rFonts w:ascii="Times New Roman" w:hAnsi="Times New Roman" w:cs="Times New Roman"/>
          <w:sz w:val="22"/>
        </w:rPr>
        <w:t>prípade</w:t>
      </w:r>
      <w:r w:rsidR="00827B43">
        <w:rPr>
          <w:rFonts w:ascii="Times New Roman" w:hAnsi="Times New Roman" w:cs="Times New Roman"/>
          <w:sz w:val="22"/>
        </w:rPr>
        <w:t>,</w:t>
      </w:r>
      <w:r w:rsidR="00EF32E0">
        <w:rPr>
          <w:rFonts w:ascii="Times New Roman" w:hAnsi="Times New Roman" w:cs="Times New Roman"/>
          <w:sz w:val="22"/>
        </w:rPr>
        <w:t xml:space="preserve"> </w:t>
      </w:r>
      <w:r w:rsidR="00EF32E0" w:rsidRPr="006B2651">
        <w:rPr>
          <w:rFonts w:ascii="Times New Roman" w:hAnsi="Times New Roman" w:cs="Times New Roman"/>
          <w:sz w:val="22"/>
        </w:rPr>
        <w:t>že predložené ponuky nebudú výhodné pre verejného obstar</w:t>
      </w:r>
      <w:r w:rsidR="00922BA0">
        <w:rPr>
          <w:rFonts w:ascii="Times New Roman" w:hAnsi="Times New Roman" w:cs="Times New Roman"/>
          <w:sz w:val="22"/>
        </w:rPr>
        <w:t>á</w:t>
      </w:r>
      <w:r w:rsidR="00EF32E0" w:rsidRPr="006B2651">
        <w:rPr>
          <w:rFonts w:ascii="Times New Roman" w:hAnsi="Times New Roman" w:cs="Times New Roman"/>
          <w:sz w:val="22"/>
        </w:rPr>
        <w:t xml:space="preserve">vateľa alebo </w:t>
      </w:r>
      <w:r w:rsidR="00EF32E0" w:rsidRPr="003A2342">
        <w:rPr>
          <w:rFonts w:ascii="Times New Roman" w:hAnsi="Times New Roman" w:cs="Times New Roman"/>
          <w:sz w:val="22"/>
          <w:u w:val="single"/>
        </w:rPr>
        <w:t>budú  v rozpore s finančnými možnosťami verejného obstará</w:t>
      </w:r>
      <w:r w:rsidR="00922BA0">
        <w:rPr>
          <w:rFonts w:ascii="Times New Roman" w:hAnsi="Times New Roman" w:cs="Times New Roman"/>
          <w:sz w:val="22"/>
          <w:u w:val="single"/>
        </w:rPr>
        <w:t>vateľa .</w:t>
      </w:r>
    </w:p>
    <w:p w:rsidR="003472D2" w:rsidRDefault="00894361" w:rsidP="003A2342">
      <w:pPr>
        <w:pStyle w:val="Odsekzoznamu"/>
        <w:numPr>
          <w:ilvl w:val="1"/>
          <w:numId w:val="4"/>
        </w:numPr>
        <w:tabs>
          <w:tab w:val="left" w:pos="397"/>
          <w:tab w:val="left" w:pos="709"/>
        </w:tabs>
        <w:spacing w:after="142"/>
        <w:ind w:left="652"/>
        <w:rPr>
          <w:rFonts w:ascii="Times New Roman" w:hAnsi="Times New Roman" w:cs="Times New Roman"/>
          <w:sz w:val="22"/>
        </w:rPr>
      </w:pPr>
      <w:r>
        <w:rPr>
          <w:rFonts w:ascii="Times New Roman" w:hAnsi="Times New Roman" w:cs="Times New Roman"/>
          <w:sz w:val="22"/>
        </w:rPr>
        <w:t xml:space="preserve">  </w:t>
      </w:r>
      <w:r w:rsidR="00922BA0" w:rsidRPr="00922BA0">
        <w:rPr>
          <w:rFonts w:ascii="Times New Roman" w:hAnsi="Times New Roman" w:cs="Times New Roman"/>
          <w:sz w:val="22"/>
        </w:rPr>
        <w:t>V</w:t>
      </w:r>
      <w:r w:rsidR="00384755" w:rsidRPr="00922BA0">
        <w:rPr>
          <w:rFonts w:ascii="Times New Roman" w:hAnsi="Times New Roman" w:cs="Times New Roman"/>
          <w:sz w:val="22"/>
        </w:rPr>
        <w:t xml:space="preserve">erejný obstarávateľ môže zrušiť verejné obstarávanie v prípade, ak by sa zmenili okolnosti </w:t>
      </w:r>
      <w:r w:rsidR="004D4F30" w:rsidRPr="00922BA0">
        <w:rPr>
          <w:rFonts w:ascii="Times New Roman" w:hAnsi="Times New Roman" w:cs="Times New Roman"/>
          <w:sz w:val="22"/>
        </w:rPr>
        <w:tab/>
      </w:r>
    </w:p>
    <w:p w:rsidR="003A2342" w:rsidRPr="00922BA0" w:rsidRDefault="00B46C36" w:rsidP="00B46C36">
      <w:pPr>
        <w:pStyle w:val="Odsekzoznamu"/>
        <w:tabs>
          <w:tab w:val="left" w:pos="397"/>
          <w:tab w:val="left" w:pos="709"/>
          <w:tab w:val="left" w:pos="851"/>
        </w:tabs>
        <w:spacing w:after="142"/>
        <w:ind w:left="652" w:firstLine="57"/>
        <w:rPr>
          <w:rFonts w:ascii="Times New Roman" w:hAnsi="Times New Roman" w:cs="Times New Roman"/>
          <w:sz w:val="22"/>
        </w:rPr>
      </w:pPr>
      <w:r>
        <w:rPr>
          <w:rFonts w:ascii="Times New Roman" w:hAnsi="Times New Roman" w:cs="Times New Roman"/>
          <w:sz w:val="22"/>
        </w:rPr>
        <w:t xml:space="preserve">  z</w:t>
      </w:r>
      <w:r w:rsidR="00384755" w:rsidRPr="00922BA0">
        <w:rPr>
          <w:rFonts w:ascii="Times New Roman" w:hAnsi="Times New Roman" w:cs="Times New Roman"/>
          <w:sz w:val="22"/>
        </w:rPr>
        <w:t xml:space="preserve">a </w:t>
      </w:r>
      <w:r w:rsidR="006B2651" w:rsidRPr="00922BA0">
        <w:rPr>
          <w:rFonts w:ascii="Times New Roman" w:hAnsi="Times New Roman" w:cs="Times New Roman"/>
          <w:sz w:val="22"/>
        </w:rPr>
        <w:t xml:space="preserve"> </w:t>
      </w:r>
      <w:r w:rsidR="00384755" w:rsidRPr="00922BA0">
        <w:rPr>
          <w:rFonts w:ascii="Times New Roman" w:hAnsi="Times New Roman" w:cs="Times New Roman"/>
          <w:sz w:val="22"/>
        </w:rPr>
        <w:t>ktorých sa vyhlásilo verejné obstarávanie.</w:t>
      </w:r>
    </w:p>
    <w:p w:rsidR="00B46C36" w:rsidRDefault="00B46C36" w:rsidP="003A2342">
      <w:pPr>
        <w:pStyle w:val="Odsekzoznamu"/>
        <w:numPr>
          <w:ilvl w:val="1"/>
          <w:numId w:val="4"/>
        </w:numPr>
        <w:tabs>
          <w:tab w:val="left" w:pos="397"/>
          <w:tab w:val="left" w:pos="709"/>
        </w:tabs>
        <w:spacing w:after="142"/>
        <w:ind w:left="652"/>
        <w:rPr>
          <w:rFonts w:ascii="Times New Roman" w:hAnsi="Times New Roman" w:cs="Times New Roman"/>
          <w:sz w:val="22"/>
        </w:rPr>
      </w:pPr>
      <w:r>
        <w:rPr>
          <w:rFonts w:ascii="Times New Roman" w:hAnsi="Times New Roman" w:cs="Times New Roman"/>
          <w:sz w:val="22"/>
        </w:rPr>
        <w:t xml:space="preserve"> </w:t>
      </w:r>
      <w:r w:rsidR="00384755" w:rsidRPr="003A2342">
        <w:rPr>
          <w:rFonts w:ascii="Times New Roman" w:hAnsi="Times New Roman" w:cs="Times New Roman"/>
          <w:sz w:val="22"/>
        </w:rPr>
        <w:t>Všetky výdavky spojené s prípravou, predložením dokladov a </w:t>
      </w:r>
      <w:r w:rsidR="006B2651" w:rsidRPr="003A2342">
        <w:rPr>
          <w:rFonts w:ascii="Times New Roman" w:hAnsi="Times New Roman" w:cs="Times New Roman"/>
          <w:sz w:val="22"/>
        </w:rPr>
        <w:t>predložením cenovej ponuky</w:t>
      </w:r>
      <w:r w:rsidR="00922BA0">
        <w:rPr>
          <w:rFonts w:ascii="Times New Roman" w:hAnsi="Times New Roman" w:cs="Times New Roman"/>
          <w:sz w:val="22"/>
        </w:rPr>
        <w:t xml:space="preserve"> </w:t>
      </w:r>
    </w:p>
    <w:p w:rsidR="00384755" w:rsidRPr="00B46C36" w:rsidRDefault="00B46C36" w:rsidP="00B46C36">
      <w:pPr>
        <w:pStyle w:val="Odsekzoznamu"/>
        <w:tabs>
          <w:tab w:val="left" w:pos="397"/>
          <w:tab w:val="left" w:pos="709"/>
        </w:tabs>
        <w:spacing w:after="142"/>
        <w:ind w:left="652" w:firstLine="0"/>
        <w:rPr>
          <w:rFonts w:ascii="Times New Roman" w:hAnsi="Times New Roman" w:cs="Times New Roman"/>
          <w:sz w:val="22"/>
        </w:rPr>
      </w:pPr>
      <w:r>
        <w:rPr>
          <w:rFonts w:ascii="Times New Roman" w:hAnsi="Times New Roman" w:cs="Times New Roman"/>
          <w:sz w:val="22"/>
        </w:rPr>
        <w:t xml:space="preserve">   z</w:t>
      </w:r>
      <w:r w:rsidR="00922BA0" w:rsidRPr="003A2342">
        <w:rPr>
          <w:rFonts w:ascii="Times New Roman" w:hAnsi="Times New Roman" w:cs="Times New Roman"/>
          <w:sz w:val="22"/>
        </w:rPr>
        <w:t>náša</w:t>
      </w:r>
      <w:r>
        <w:rPr>
          <w:rFonts w:ascii="Times New Roman" w:hAnsi="Times New Roman" w:cs="Times New Roman"/>
          <w:sz w:val="22"/>
        </w:rPr>
        <w:t xml:space="preserve"> </w:t>
      </w:r>
      <w:r w:rsidR="00384755" w:rsidRPr="00B46C36">
        <w:rPr>
          <w:rFonts w:ascii="Times New Roman" w:hAnsi="Times New Roman" w:cs="Times New Roman"/>
          <w:sz w:val="22"/>
        </w:rPr>
        <w:t>výhradne uchádzač bez finančného nároku voči verejnému obstarávateľovi.</w:t>
      </w:r>
    </w:p>
    <w:p w:rsidR="00384755" w:rsidRPr="00384755" w:rsidRDefault="00384755" w:rsidP="00384755">
      <w:pPr>
        <w:pStyle w:val="Odsekzoznamu"/>
        <w:tabs>
          <w:tab w:val="left" w:pos="397"/>
          <w:tab w:val="left" w:pos="709"/>
        </w:tabs>
        <w:spacing w:after="142"/>
        <w:ind w:left="408"/>
        <w:rPr>
          <w:rFonts w:ascii="Times New Roman" w:hAnsi="Times New Roman" w:cs="Times New Roman"/>
          <w:sz w:val="22"/>
        </w:rPr>
      </w:pPr>
    </w:p>
    <w:p w:rsidR="00384755" w:rsidRPr="00384755" w:rsidRDefault="00384755" w:rsidP="00384755">
      <w:pPr>
        <w:pStyle w:val="Odsekzoznamu"/>
        <w:tabs>
          <w:tab w:val="left" w:pos="397"/>
          <w:tab w:val="left" w:pos="709"/>
        </w:tabs>
        <w:ind w:left="408"/>
        <w:rPr>
          <w:rFonts w:ascii="Times New Roman" w:hAnsi="Times New Roman" w:cs="Times New Roman"/>
          <w:sz w:val="22"/>
        </w:rPr>
      </w:pPr>
    </w:p>
    <w:p w:rsidR="00384755" w:rsidRPr="006A46AA" w:rsidRDefault="00384755" w:rsidP="006A46AA">
      <w:pPr>
        <w:ind w:left="-5"/>
        <w:rPr>
          <w:rFonts w:ascii="Times New Roman" w:hAnsi="Times New Roman"/>
          <w:color w:val="FF0000"/>
          <w:sz w:val="22"/>
        </w:rPr>
      </w:pPr>
      <w:r w:rsidRPr="00384755">
        <w:rPr>
          <w:rFonts w:ascii="Times New Roman" w:hAnsi="Times New Roman"/>
          <w:sz w:val="22"/>
        </w:rPr>
        <w:t>V Kráľovskom Chlmci,  dňa</w:t>
      </w:r>
      <w:r w:rsidR="002F2FEA">
        <w:rPr>
          <w:rFonts w:ascii="Times New Roman" w:hAnsi="Times New Roman"/>
          <w:sz w:val="22"/>
        </w:rPr>
        <w:t xml:space="preserve">  </w:t>
      </w:r>
      <w:r w:rsidR="006B2651">
        <w:rPr>
          <w:rFonts w:ascii="Times New Roman" w:hAnsi="Times New Roman"/>
          <w:sz w:val="22"/>
        </w:rPr>
        <w:t>2</w:t>
      </w:r>
      <w:r w:rsidR="00290AFD">
        <w:rPr>
          <w:rFonts w:ascii="Times New Roman" w:hAnsi="Times New Roman"/>
          <w:sz w:val="22"/>
        </w:rPr>
        <w:t>0</w:t>
      </w:r>
      <w:r w:rsidRPr="00384755">
        <w:rPr>
          <w:rFonts w:ascii="Times New Roman" w:hAnsi="Times New Roman"/>
          <w:sz w:val="22"/>
        </w:rPr>
        <w:t>.0</w:t>
      </w:r>
      <w:r w:rsidR="00290AFD">
        <w:rPr>
          <w:rFonts w:ascii="Times New Roman" w:hAnsi="Times New Roman"/>
          <w:sz w:val="22"/>
        </w:rPr>
        <w:t>9</w:t>
      </w:r>
      <w:r w:rsidRPr="00384755">
        <w:rPr>
          <w:rFonts w:ascii="Times New Roman" w:hAnsi="Times New Roman"/>
          <w:sz w:val="22"/>
        </w:rPr>
        <w:t>.202</w:t>
      </w:r>
      <w:r w:rsidR="006B2651">
        <w:rPr>
          <w:rFonts w:ascii="Times New Roman" w:hAnsi="Times New Roman"/>
          <w:sz w:val="22"/>
        </w:rPr>
        <w:t>1</w:t>
      </w:r>
    </w:p>
    <w:p w:rsidR="00384755" w:rsidRPr="00384755" w:rsidRDefault="00384755" w:rsidP="003A2342">
      <w:pPr>
        <w:ind w:left="-5" w:right="992"/>
        <w:jc w:val="right"/>
        <w:rPr>
          <w:rFonts w:ascii="Times New Roman" w:hAnsi="Times New Roman"/>
          <w:sz w:val="22"/>
        </w:rPr>
      </w:pPr>
      <w:r w:rsidRPr="00384755">
        <w:rPr>
          <w:rFonts w:ascii="Times New Roman" w:hAnsi="Times New Roman"/>
          <w:sz w:val="22"/>
        </w:rPr>
        <w:t xml:space="preserve">Ing. Karol </w:t>
      </w:r>
      <w:proofErr w:type="spellStart"/>
      <w:r w:rsidRPr="00384755">
        <w:rPr>
          <w:rFonts w:ascii="Times New Roman" w:hAnsi="Times New Roman"/>
          <w:sz w:val="22"/>
        </w:rPr>
        <w:t>Pataky</w:t>
      </w:r>
      <w:proofErr w:type="spellEnd"/>
    </w:p>
    <w:p w:rsidR="00384755" w:rsidRPr="00384755" w:rsidRDefault="003A2342" w:rsidP="003A2342">
      <w:pPr>
        <w:ind w:left="5664" w:right="992" w:firstLine="708"/>
        <w:rPr>
          <w:rFonts w:ascii="Times New Roman" w:hAnsi="Times New Roman"/>
          <w:sz w:val="22"/>
        </w:rPr>
      </w:pPr>
      <w:r>
        <w:rPr>
          <w:rFonts w:ascii="Times New Roman" w:hAnsi="Times New Roman"/>
          <w:sz w:val="22"/>
        </w:rPr>
        <w:t xml:space="preserve">  </w:t>
      </w:r>
      <w:r w:rsidR="00362044">
        <w:rPr>
          <w:rFonts w:ascii="Times New Roman" w:hAnsi="Times New Roman"/>
          <w:sz w:val="22"/>
        </w:rPr>
        <w:t xml:space="preserve">     </w:t>
      </w:r>
      <w:r>
        <w:rPr>
          <w:rFonts w:ascii="Times New Roman" w:hAnsi="Times New Roman"/>
          <w:sz w:val="22"/>
        </w:rPr>
        <w:t xml:space="preserve"> </w:t>
      </w:r>
      <w:r w:rsidR="00384755" w:rsidRPr="00384755">
        <w:rPr>
          <w:rFonts w:ascii="Times New Roman" w:hAnsi="Times New Roman"/>
          <w:sz w:val="22"/>
        </w:rPr>
        <w:t xml:space="preserve">primátor </w:t>
      </w:r>
      <w:r>
        <w:rPr>
          <w:rFonts w:ascii="Times New Roman" w:hAnsi="Times New Roman"/>
          <w:sz w:val="22"/>
        </w:rPr>
        <w:t xml:space="preserve">mesta </w:t>
      </w:r>
    </w:p>
    <w:p w:rsidR="00384755" w:rsidRPr="00384755" w:rsidRDefault="00384755" w:rsidP="003A2342">
      <w:pPr>
        <w:spacing w:line="480" w:lineRule="auto"/>
        <w:rPr>
          <w:rFonts w:ascii="Times New Roman" w:hAnsi="Times New Roman"/>
          <w:sz w:val="22"/>
        </w:rPr>
      </w:pPr>
    </w:p>
    <w:p w:rsidR="00384755" w:rsidRPr="00384755" w:rsidRDefault="00384755" w:rsidP="00384755">
      <w:pPr>
        <w:autoSpaceDE w:val="0"/>
        <w:autoSpaceDN w:val="0"/>
        <w:adjustRightInd w:val="0"/>
        <w:rPr>
          <w:rFonts w:ascii="Times New Roman" w:hAnsi="Times New Roman"/>
          <w:sz w:val="22"/>
        </w:rPr>
      </w:pPr>
      <w:r w:rsidRPr="00384755">
        <w:rPr>
          <w:rFonts w:ascii="Times New Roman" w:hAnsi="Times New Roman"/>
          <w:sz w:val="22"/>
        </w:rPr>
        <w:lastRenderedPageBreak/>
        <w:t>Prílohy</w:t>
      </w:r>
      <w:r w:rsidR="00BF40F3">
        <w:rPr>
          <w:rFonts w:ascii="Times New Roman" w:hAnsi="Times New Roman"/>
          <w:sz w:val="22"/>
        </w:rPr>
        <w:t xml:space="preserve"> k výzve</w:t>
      </w:r>
      <w:r w:rsidRPr="00384755">
        <w:rPr>
          <w:rFonts w:ascii="Times New Roman" w:hAnsi="Times New Roman"/>
          <w:sz w:val="22"/>
        </w:rPr>
        <w:t xml:space="preserve">: </w:t>
      </w:r>
    </w:p>
    <w:p w:rsidR="00384755" w:rsidRPr="00384755" w:rsidRDefault="00384755" w:rsidP="00384755">
      <w:pPr>
        <w:autoSpaceDE w:val="0"/>
        <w:autoSpaceDN w:val="0"/>
        <w:adjustRightInd w:val="0"/>
        <w:rPr>
          <w:rFonts w:ascii="Times New Roman" w:hAnsi="Times New Roman"/>
          <w:sz w:val="22"/>
        </w:rPr>
      </w:pPr>
      <w:r w:rsidRPr="00384755">
        <w:rPr>
          <w:rFonts w:ascii="Times New Roman" w:hAnsi="Times New Roman"/>
          <w:sz w:val="22"/>
        </w:rPr>
        <w:t>č.</w:t>
      </w:r>
      <w:r w:rsidR="00A70391">
        <w:rPr>
          <w:rFonts w:ascii="Times New Roman" w:hAnsi="Times New Roman"/>
          <w:sz w:val="22"/>
        </w:rPr>
        <w:t>1</w:t>
      </w:r>
      <w:r w:rsidRPr="00384755">
        <w:rPr>
          <w:rFonts w:ascii="Times New Roman" w:hAnsi="Times New Roman"/>
          <w:sz w:val="22"/>
        </w:rPr>
        <w:t xml:space="preserve"> </w:t>
      </w:r>
      <w:r w:rsidR="00A70391">
        <w:rPr>
          <w:rFonts w:ascii="Times New Roman" w:hAnsi="Times New Roman"/>
          <w:sz w:val="22"/>
        </w:rPr>
        <w:t xml:space="preserve">- </w:t>
      </w:r>
      <w:r w:rsidRPr="00384755">
        <w:rPr>
          <w:rFonts w:ascii="Times New Roman" w:hAnsi="Times New Roman"/>
          <w:sz w:val="22"/>
        </w:rPr>
        <w:t xml:space="preserve"> </w:t>
      </w:r>
      <w:r w:rsidR="00FB4C51">
        <w:rPr>
          <w:rFonts w:ascii="Times New Roman" w:hAnsi="Times New Roman"/>
          <w:sz w:val="22"/>
        </w:rPr>
        <w:tab/>
      </w:r>
      <w:r w:rsidR="00A70391">
        <w:rPr>
          <w:rFonts w:ascii="Times New Roman" w:hAnsi="Times New Roman"/>
          <w:sz w:val="22"/>
        </w:rPr>
        <w:t>Cenová ponuka</w:t>
      </w:r>
      <w:r w:rsidRPr="00384755">
        <w:rPr>
          <w:rFonts w:ascii="Times New Roman" w:hAnsi="Times New Roman"/>
          <w:sz w:val="22"/>
        </w:rPr>
        <w:t xml:space="preserve"> </w:t>
      </w:r>
    </w:p>
    <w:p w:rsidR="00A70391" w:rsidRDefault="00384755" w:rsidP="00FB4C51">
      <w:pPr>
        <w:autoSpaceDE w:val="0"/>
        <w:autoSpaceDN w:val="0"/>
        <w:adjustRightInd w:val="0"/>
        <w:rPr>
          <w:rFonts w:ascii="Times New Roman" w:hAnsi="Times New Roman"/>
          <w:sz w:val="22"/>
        </w:rPr>
      </w:pPr>
      <w:r w:rsidRPr="00384755">
        <w:rPr>
          <w:rFonts w:ascii="Times New Roman" w:hAnsi="Times New Roman"/>
          <w:sz w:val="22"/>
        </w:rPr>
        <w:t>č.</w:t>
      </w:r>
      <w:r w:rsidR="00A70391">
        <w:rPr>
          <w:rFonts w:ascii="Times New Roman" w:hAnsi="Times New Roman"/>
          <w:sz w:val="22"/>
        </w:rPr>
        <w:t xml:space="preserve">2 </w:t>
      </w:r>
      <w:r w:rsidRPr="00384755">
        <w:rPr>
          <w:rFonts w:ascii="Times New Roman" w:hAnsi="Times New Roman"/>
          <w:sz w:val="22"/>
        </w:rPr>
        <w:t>-</w:t>
      </w:r>
      <w:r w:rsidR="00A70391">
        <w:rPr>
          <w:rFonts w:ascii="Times New Roman" w:hAnsi="Times New Roman"/>
          <w:sz w:val="22"/>
        </w:rPr>
        <w:t xml:space="preserve"> </w:t>
      </w:r>
      <w:r w:rsidR="007924F0">
        <w:rPr>
          <w:rFonts w:ascii="Times New Roman" w:hAnsi="Times New Roman"/>
          <w:sz w:val="22"/>
        </w:rPr>
        <w:t xml:space="preserve"> </w:t>
      </w:r>
      <w:r w:rsidR="00FB4C51">
        <w:rPr>
          <w:rFonts w:ascii="Times New Roman" w:hAnsi="Times New Roman"/>
          <w:sz w:val="22"/>
        </w:rPr>
        <w:tab/>
      </w:r>
      <w:r w:rsidR="002A681C">
        <w:rPr>
          <w:rFonts w:ascii="Times New Roman" w:hAnsi="Times New Roman"/>
          <w:sz w:val="22"/>
        </w:rPr>
        <w:t>Čestné vyhlásenie</w:t>
      </w:r>
      <w:r w:rsidR="00D62DF0">
        <w:rPr>
          <w:rFonts w:ascii="Times New Roman" w:hAnsi="Times New Roman"/>
          <w:sz w:val="22"/>
        </w:rPr>
        <w:t xml:space="preserve"> k preukázaniu podmienok účasti  </w:t>
      </w:r>
      <w:r w:rsidR="006206CE">
        <w:rPr>
          <w:rFonts w:ascii="Times New Roman" w:hAnsi="Times New Roman"/>
          <w:sz w:val="22"/>
        </w:rPr>
        <w:t xml:space="preserve">podľa § 32 ods. 1 </w:t>
      </w:r>
      <w:proofErr w:type="spellStart"/>
      <w:r w:rsidR="006206CE">
        <w:rPr>
          <w:rFonts w:ascii="Times New Roman" w:hAnsi="Times New Roman"/>
          <w:sz w:val="22"/>
        </w:rPr>
        <w:t>písm.f</w:t>
      </w:r>
      <w:proofErr w:type="spellEnd"/>
      <w:r w:rsidR="006206CE">
        <w:rPr>
          <w:rFonts w:ascii="Times New Roman" w:hAnsi="Times New Roman"/>
          <w:sz w:val="22"/>
        </w:rPr>
        <w:t>) ZVO</w:t>
      </w:r>
    </w:p>
    <w:p w:rsidR="00384755" w:rsidRPr="006206CE" w:rsidRDefault="00A70391" w:rsidP="006206CE">
      <w:pPr>
        <w:tabs>
          <w:tab w:val="left" w:pos="0"/>
          <w:tab w:val="left" w:pos="709"/>
        </w:tabs>
        <w:autoSpaceDE w:val="0"/>
        <w:autoSpaceDN w:val="0"/>
        <w:adjustRightInd w:val="0"/>
        <w:ind w:left="1409" w:hanging="1125"/>
        <w:rPr>
          <w:rFonts w:ascii="Times New Roman" w:hAnsi="Times New Roman"/>
          <w:b/>
          <w:sz w:val="22"/>
        </w:rPr>
      </w:pPr>
      <w:r>
        <w:rPr>
          <w:rFonts w:ascii="Times New Roman" w:hAnsi="Times New Roman"/>
          <w:sz w:val="22"/>
        </w:rPr>
        <w:t>č.</w:t>
      </w:r>
      <w:r w:rsidR="00FB4C51">
        <w:rPr>
          <w:rFonts w:ascii="Times New Roman" w:hAnsi="Times New Roman"/>
          <w:sz w:val="22"/>
        </w:rPr>
        <w:t>3</w:t>
      </w:r>
      <w:r w:rsidR="00384755" w:rsidRPr="00384755">
        <w:rPr>
          <w:rFonts w:ascii="Times New Roman" w:hAnsi="Times New Roman"/>
          <w:sz w:val="22"/>
        </w:rPr>
        <w:t xml:space="preserve"> - </w:t>
      </w:r>
      <w:r w:rsidR="00FB4C51">
        <w:rPr>
          <w:rFonts w:ascii="Times New Roman" w:hAnsi="Times New Roman"/>
          <w:sz w:val="22"/>
        </w:rPr>
        <w:tab/>
      </w:r>
      <w:r w:rsidR="00384755" w:rsidRPr="00384755">
        <w:rPr>
          <w:rFonts w:ascii="Times New Roman" w:hAnsi="Times New Roman"/>
          <w:sz w:val="22"/>
        </w:rPr>
        <w:t xml:space="preserve">Čestné vyhlásenie </w:t>
      </w:r>
      <w:r w:rsidR="00D62DF0">
        <w:rPr>
          <w:rFonts w:ascii="Times New Roman" w:hAnsi="Times New Roman"/>
          <w:sz w:val="22"/>
        </w:rPr>
        <w:t>ku konfliktu záujmov</w:t>
      </w:r>
      <w:r w:rsidR="006206CE">
        <w:rPr>
          <w:rFonts w:ascii="Times New Roman" w:hAnsi="Times New Roman"/>
          <w:sz w:val="22"/>
        </w:rPr>
        <w:t xml:space="preserve">  podľa § 40 ods.6 </w:t>
      </w:r>
      <w:proofErr w:type="spellStart"/>
      <w:r w:rsidR="006206CE">
        <w:rPr>
          <w:rFonts w:ascii="Times New Roman" w:hAnsi="Times New Roman"/>
          <w:sz w:val="22"/>
        </w:rPr>
        <w:t>písm.f</w:t>
      </w:r>
      <w:proofErr w:type="spellEnd"/>
      <w:r w:rsidR="006206CE">
        <w:rPr>
          <w:rFonts w:ascii="Times New Roman" w:hAnsi="Times New Roman"/>
          <w:sz w:val="22"/>
        </w:rPr>
        <w:t xml:space="preserve">) ZVO </w:t>
      </w:r>
      <w:r w:rsidR="006206CE">
        <w:rPr>
          <w:rFonts w:ascii="Times New Roman" w:hAnsi="Times New Roman"/>
          <w:sz w:val="22"/>
        </w:rPr>
        <w:t xml:space="preserve">- </w:t>
      </w:r>
      <w:r w:rsidR="006206CE" w:rsidRPr="00827B43">
        <w:rPr>
          <w:rFonts w:ascii="Times New Roman" w:hAnsi="Times New Roman"/>
          <w:b/>
          <w:sz w:val="22"/>
        </w:rPr>
        <w:t>predloží len úspešný uchádzač na požiadanie verejného obstarávateľa</w:t>
      </w:r>
    </w:p>
    <w:p w:rsidR="00BF40F3" w:rsidRPr="00827B43" w:rsidRDefault="00BF40F3" w:rsidP="00827B43">
      <w:pPr>
        <w:tabs>
          <w:tab w:val="left" w:pos="0"/>
          <w:tab w:val="left" w:pos="709"/>
        </w:tabs>
        <w:autoSpaceDE w:val="0"/>
        <w:autoSpaceDN w:val="0"/>
        <w:adjustRightInd w:val="0"/>
        <w:ind w:left="1409" w:hanging="1125"/>
        <w:rPr>
          <w:rFonts w:ascii="Times New Roman" w:hAnsi="Times New Roman"/>
          <w:b/>
          <w:sz w:val="22"/>
        </w:rPr>
      </w:pPr>
      <w:r>
        <w:rPr>
          <w:rFonts w:ascii="Times New Roman" w:hAnsi="Times New Roman"/>
          <w:sz w:val="22"/>
        </w:rPr>
        <w:t>č.4 -</w:t>
      </w:r>
      <w:r>
        <w:rPr>
          <w:rFonts w:ascii="Times New Roman" w:hAnsi="Times New Roman"/>
          <w:sz w:val="22"/>
        </w:rPr>
        <w:tab/>
      </w:r>
      <w:r>
        <w:rPr>
          <w:rFonts w:ascii="Times New Roman" w:hAnsi="Times New Roman"/>
          <w:sz w:val="22"/>
        </w:rPr>
        <w:tab/>
        <w:t>Návrh Zmluvy o</w:t>
      </w:r>
      <w:r w:rsidR="006206CE">
        <w:rPr>
          <w:rFonts w:ascii="Times New Roman" w:hAnsi="Times New Roman"/>
          <w:sz w:val="22"/>
        </w:rPr>
        <w:t> </w:t>
      </w:r>
      <w:r>
        <w:rPr>
          <w:rFonts w:ascii="Times New Roman" w:hAnsi="Times New Roman"/>
          <w:sz w:val="22"/>
        </w:rPr>
        <w:t>dielo</w:t>
      </w:r>
      <w:r w:rsidR="006206CE">
        <w:rPr>
          <w:rFonts w:ascii="Times New Roman" w:hAnsi="Times New Roman"/>
          <w:sz w:val="22"/>
        </w:rPr>
        <w:t xml:space="preserve"> - </w:t>
      </w:r>
      <w:r w:rsidR="00827B43" w:rsidRPr="00827B43">
        <w:rPr>
          <w:rFonts w:ascii="Times New Roman" w:hAnsi="Times New Roman"/>
          <w:b/>
          <w:sz w:val="22"/>
        </w:rPr>
        <w:t>predloží len úspešný uchádzač na požiadanie verejného obstarávateľa</w:t>
      </w:r>
    </w:p>
    <w:p w:rsidR="00BF40F3" w:rsidRPr="00BF40F3" w:rsidRDefault="00BF40F3" w:rsidP="00BF40F3">
      <w:pPr>
        <w:tabs>
          <w:tab w:val="left" w:pos="0"/>
          <w:tab w:val="left" w:pos="709"/>
        </w:tabs>
        <w:autoSpaceDE w:val="0"/>
        <w:autoSpaceDN w:val="0"/>
        <w:adjustRightInd w:val="0"/>
        <w:rPr>
          <w:rFonts w:ascii="Times New Roman" w:hAnsi="Times New Roman"/>
          <w:sz w:val="22"/>
        </w:rPr>
      </w:pPr>
    </w:p>
    <w:p w:rsidR="00384755" w:rsidRPr="00384755" w:rsidRDefault="00384755" w:rsidP="00384755">
      <w:pPr>
        <w:autoSpaceDE w:val="0"/>
        <w:autoSpaceDN w:val="0"/>
        <w:adjustRightInd w:val="0"/>
        <w:rPr>
          <w:rFonts w:ascii="Times New Roman" w:hAnsi="Times New Roman"/>
          <w:b/>
          <w:sz w:val="22"/>
        </w:rPr>
      </w:pPr>
    </w:p>
    <w:p w:rsidR="00384755" w:rsidRPr="00384755" w:rsidRDefault="00384755" w:rsidP="00384755">
      <w:pPr>
        <w:autoSpaceDE w:val="0"/>
        <w:autoSpaceDN w:val="0"/>
        <w:adjustRightInd w:val="0"/>
        <w:rPr>
          <w:rFonts w:ascii="Times New Roman" w:hAnsi="Times New Roman"/>
          <w:b/>
          <w:sz w:val="22"/>
        </w:rPr>
      </w:pPr>
    </w:p>
    <w:sectPr w:rsidR="00384755" w:rsidRPr="00384755" w:rsidSect="00827B43">
      <w:footerReference w:type="default" r:id="rId11"/>
      <w:pgSz w:w="11906" w:h="16838"/>
      <w:pgMar w:top="851" w:right="1133"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97B" w:rsidRDefault="0002797B" w:rsidP="00FF7BF9">
      <w:r>
        <w:separator/>
      </w:r>
    </w:p>
  </w:endnote>
  <w:endnote w:type="continuationSeparator" w:id="0">
    <w:p w:rsidR="0002797B" w:rsidRDefault="0002797B" w:rsidP="00FF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06196"/>
      <w:docPartObj>
        <w:docPartGallery w:val="Page Numbers (Bottom of Page)"/>
        <w:docPartUnique/>
      </w:docPartObj>
    </w:sdtPr>
    <w:sdtEndPr/>
    <w:sdtContent>
      <w:p w:rsidR="00D5121C" w:rsidRDefault="00D5121C">
        <w:pPr>
          <w:pStyle w:val="Pta"/>
          <w:jc w:val="right"/>
        </w:pPr>
        <w:r>
          <w:rPr>
            <w:noProof/>
          </w:rPr>
          <w:fldChar w:fldCharType="begin"/>
        </w:r>
        <w:r>
          <w:rPr>
            <w:noProof/>
          </w:rPr>
          <w:instrText>PAGE   \* MERGEFORMAT</w:instrText>
        </w:r>
        <w:r>
          <w:rPr>
            <w:noProof/>
          </w:rPr>
          <w:fldChar w:fldCharType="separate"/>
        </w:r>
        <w:r w:rsidR="00243285">
          <w:rPr>
            <w:noProof/>
          </w:rPr>
          <w:t>2</w:t>
        </w:r>
        <w:r>
          <w:rPr>
            <w:noProof/>
          </w:rPr>
          <w:fldChar w:fldCharType="end"/>
        </w:r>
      </w:p>
    </w:sdtContent>
  </w:sdt>
  <w:p w:rsidR="00D5121C" w:rsidRDefault="00D5121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97B" w:rsidRDefault="0002797B" w:rsidP="00FF7BF9">
      <w:r>
        <w:separator/>
      </w:r>
    </w:p>
  </w:footnote>
  <w:footnote w:type="continuationSeparator" w:id="0">
    <w:p w:rsidR="0002797B" w:rsidRDefault="0002797B" w:rsidP="00FF7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54E42"/>
    <w:multiLevelType w:val="multilevel"/>
    <w:tmpl w:val="3FE23536"/>
    <w:lvl w:ilvl="0">
      <w:start w:val="2"/>
      <w:numFmt w:val="decimal"/>
      <w:lvlText w:val="%1."/>
      <w:lvlJc w:val="left"/>
      <w:pPr>
        <w:ind w:left="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0"/>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4F07FB"/>
    <w:multiLevelType w:val="hybridMultilevel"/>
    <w:tmpl w:val="1DEE9E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AFF0E0D"/>
    <w:multiLevelType w:val="hybridMultilevel"/>
    <w:tmpl w:val="32425F48"/>
    <w:lvl w:ilvl="0" w:tplc="8384DA4E">
      <w:start w:val="1"/>
      <w:numFmt w:val="decimal"/>
      <w:lvlText w:val="%1."/>
      <w:lvlJc w:val="left"/>
      <w:pPr>
        <w:ind w:left="6174" w:hanging="360"/>
      </w:pPr>
      <w:rPr>
        <w:b/>
        <w:color w:val="auto"/>
      </w:rPr>
    </w:lvl>
    <w:lvl w:ilvl="1" w:tplc="04090019">
      <w:start w:val="1"/>
      <w:numFmt w:val="lowerLetter"/>
      <w:lvlText w:val="%2."/>
      <w:lvlJc w:val="left"/>
      <w:pPr>
        <w:ind w:left="2292" w:hanging="360"/>
      </w:pPr>
    </w:lvl>
    <w:lvl w:ilvl="2" w:tplc="041B0011">
      <w:start w:val="1"/>
      <w:numFmt w:val="decimal"/>
      <w:lvlText w:val="%3)"/>
      <w:lvlJc w:val="left"/>
      <w:pPr>
        <w:ind w:left="3012" w:hanging="180"/>
      </w:pPr>
    </w:lvl>
    <w:lvl w:ilvl="3" w:tplc="041B0001">
      <w:start w:val="1"/>
      <w:numFmt w:val="bullet"/>
      <w:lvlText w:val=""/>
      <w:lvlJc w:val="left"/>
      <w:pPr>
        <w:ind w:left="3732" w:hanging="360"/>
      </w:pPr>
      <w:rPr>
        <w:rFonts w:ascii="Symbol" w:hAnsi="Symbol" w:hint="default"/>
      </w:rPr>
    </w:lvl>
    <w:lvl w:ilvl="4" w:tplc="041B0001">
      <w:start w:val="1"/>
      <w:numFmt w:val="bullet"/>
      <w:lvlText w:val=""/>
      <w:lvlJc w:val="left"/>
      <w:pPr>
        <w:ind w:left="4452" w:hanging="360"/>
      </w:pPr>
      <w:rPr>
        <w:rFonts w:ascii="Symbol" w:hAnsi="Symbol" w:hint="default"/>
      </w:rPr>
    </w:lvl>
    <w:lvl w:ilvl="5" w:tplc="0409001B">
      <w:start w:val="1"/>
      <w:numFmt w:val="lowerRoman"/>
      <w:lvlText w:val="%6."/>
      <w:lvlJc w:val="right"/>
      <w:pPr>
        <w:ind w:left="5172" w:hanging="180"/>
      </w:pPr>
    </w:lvl>
    <w:lvl w:ilvl="6" w:tplc="0409000F">
      <w:start w:val="1"/>
      <w:numFmt w:val="decimal"/>
      <w:lvlText w:val="%7."/>
      <w:lvlJc w:val="left"/>
      <w:pPr>
        <w:ind w:left="5892" w:hanging="360"/>
      </w:pPr>
    </w:lvl>
    <w:lvl w:ilvl="7" w:tplc="04090019">
      <w:start w:val="1"/>
      <w:numFmt w:val="lowerLetter"/>
      <w:lvlText w:val="%8."/>
      <w:lvlJc w:val="left"/>
      <w:pPr>
        <w:ind w:left="6612" w:hanging="360"/>
      </w:pPr>
    </w:lvl>
    <w:lvl w:ilvl="8" w:tplc="0409001B">
      <w:start w:val="1"/>
      <w:numFmt w:val="lowerRoman"/>
      <w:lvlText w:val="%9."/>
      <w:lvlJc w:val="right"/>
      <w:pPr>
        <w:ind w:left="7332" w:hanging="180"/>
      </w:pPr>
    </w:lvl>
  </w:abstractNum>
  <w:abstractNum w:abstractNumId="3" w15:restartNumberingAfterBreak="0">
    <w:nsid w:val="73C63255"/>
    <w:multiLevelType w:val="hybridMultilevel"/>
    <w:tmpl w:val="55923494"/>
    <w:lvl w:ilvl="0" w:tplc="041B0019">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351F"/>
    <w:rsid w:val="00005ACC"/>
    <w:rsid w:val="0001323A"/>
    <w:rsid w:val="00024CD5"/>
    <w:rsid w:val="0002797B"/>
    <w:rsid w:val="00041996"/>
    <w:rsid w:val="0009283E"/>
    <w:rsid w:val="000A440F"/>
    <w:rsid w:val="000B0F4A"/>
    <w:rsid w:val="00126F5A"/>
    <w:rsid w:val="001369ED"/>
    <w:rsid w:val="00145D2E"/>
    <w:rsid w:val="00161A0E"/>
    <w:rsid w:val="001B1701"/>
    <w:rsid w:val="001C0784"/>
    <w:rsid w:val="001D5178"/>
    <w:rsid w:val="001E43C7"/>
    <w:rsid w:val="002034F4"/>
    <w:rsid w:val="00211C19"/>
    <w:rsid w:val="00215EC4"/>
    <w:rsid w:val="00215FF0"/>
    <w:rsid w:val="00222AEC"/>
    <w:rsid w:val="00243285"/>
    <w:rsid w:val="00247556"/>
    <w:rsid w:val="00253228"/>
    <w:rsid w:val="0026466B"/>
    <w:rsid w:val="00282939"/>
    <w:rsid w:val="00290AFD"/>
    <w:rsid w:val="002918CC"/>
    <w:rsid w:val="002A681C"/>
    <w:rsid w:val="002E2935"/>
    <w:rsid w:val="002F2672"/>
    <w:rsid w:val="002F2FEA"/>
    <w:rsid w:val="003006E6"/>
    <w:rsid w:val="003151BC"/>
    <w:rsid w:val="00340880"/>
    <w:rsid w:val="003472D2"/>
    <w:rsid w:val="00362044"/>
    <w:rsid w:val="00370751"/>
    <w:rsid w:val="00384755"/>
    <w:rsid w:val="003A2342"/>
    <w:rsid w:val="003C351F"/>
    <w:rsid w:val="003E1615"/>
    <w:rsid w:val="003E76FB"/>
    <w:rsid w:val="00404B97"/>
    <w:rsid w:val="00404CB0"/>
    <w:rsid w:val="00414F76"/>
    <w:rsid w:val="004874FC"/>
    <w:rsid w:val="004A7AB1"/>
    <w:rsid w:val="004B5510"/>
    <w:rsid w:val="004C0452"/>
    <w:rsid w:val="004D4F30"/>
    <w:rsid w:val="004F65DE"/>
    <w:rsid w:val="00515466"/>
    <w:rsid w:val="005250EC"/>
    <w:rsid w:val="005319B4"/>
    <w:rsid w:val="00540FB1"/>
    <w:rsid w:val="0056644A"/>
    <w:rsid w:val="00583A9F"/>
    <w:rsid w:val="00594AC7"/>
    <w:rsid w:val="005A6FFD"/>
    <w:rsid w:val="005C30FC"/>
    <w:rsid w:val="005D1455"/>
    <w:rsid w:val="006206CE"/>
    <w:rsid w:val="00664292"/>
    <w:rsid w:val="00674268"/>
    <w:rsid w:val="00692C18"/>
    <w:rsid w:val="006A46AA"/>
    <w:rsid w:val="006B2651"/>
    <w:rsid w:val="006C6535"/>
    <w:rsid w:val="006E219A"/>
    <w:rsid w:val="006E3714"/>
    <w:rsid w:val="006F091B"/>
    <w:rsid w:val="006F45C2"/>
    <w:rsid w:val="007176B1"/>
    <w:rsid w:val="00736380"/>
    <w:rsid w:val="007709DB"/>
    <w:rsid w:val="0077198A"/>
    <w:rsid w:val="007924F0"/>
    <w:rsid w:val="00797C7D"/>
    <w:rsid w:val="007A3151"/>
    <w:rsid w:val="007A6E64"/>
    <w:rsid w:val="007B3BC0"/>
    <w:rsid w:val="007C4013"/>
    <w:rsid w:val="007C51C6"/>
    <w:rsid w:val="007D2A4B"/>
    <w:rsid w:val="007D3EB2"/>
    <w:rsid w:val="007E6672"/>
    <w:rsid w:val="00822ED7"/>
    <w:rsid w:val="00827B43"/>
    <w:rsid w:val="0085559A"/>
    <w:rsid w:val="00880DA2"/>
    <w:rsid w:val="00884C5E"/>
    <w:rsid w:val="008860CF"/>
    <w:rsid w:val="00894361"/>
    <w:rsid w:val="008E5315"/>
    <w:rsid w:val="0091779D"/>
    <w:rsid w:val="00921618"/>
    <w:rsid w:val="00922BA0"/>
    <w:rsid w:val="00944BDE"/>
    <w:rsid w:val="00944FC4"/>
    <w:rsid w:val="00974DF2"/>
    <w:rsid w:val="00992284"/>
    <w:rsid w:val="009A3692"/>
    <w:rsid w:val="009C6F77"/>
    <w:rsid w:val="00A337B4"/>
    <w:rsid w:val="00A70391"/>
    <w:rsid w:val="00A90B75"/>
    <w:rsid w:val="00A9614B"/>
    <w:rsid w:val="00AA4675"/>
    <w:rsid w:val="00AD3C7A"/>
    <w:rsid w:val="00AE5098"/>
    <w:rsid w:val="00B15789"/>
    <w:rsid w:val="00B22C0F"/>
    <w:rsid w:val="00B23283"/>
    <w:rsid w:val="00B23D03"/>
    <w:rsid w:val="00B33DE6"/>
    <w:rsid w:val="00B46C36"/>
    <w:rsid w:val="00B73DEE"/>
    <w:rsid w:val="00B84AB3"/>
    <w:rsid w:val="00B9429F"/>
    <w:rsid w:val="00B94DF5"/>
    <w:rsid w:val="00BA0B45"/>
    <w:rsid w:val="00BC19B6"/>
    <w:rsid w:val="00BF1419"/>
    <w:rsid w:val="00BF40F3"/>
    <w:rsid w:val="00C05178"/>
    <w:rsid w:val="00C1232A"/>
    <w:rsid w:val="00C15212"/>
    <w:rsid w:val="00C32073"/>
    <w:rsid w:val="00C53230"/>
    <w:rsid w:val="00C6656F"/>
    <w:rsid w:val="00C74A94"/>
    <w:rsid w:val="00C845CF"/>
    <w:rsid w:val="00CB60EA"/>
    <w:rsid w:val="00CC0D13"/>
    <w:rsid w:val="00CC2A7F"/>
    <w:rsid w:val="00CC6B7F"/>
    <w:rsid w:val="00D0497E"/>
    <w:rsid w:val="00D5121C"/>
    <w:rsid w:val="00D62DF0"/>
    <w:rsid w:val="00D75055"/>
    <w:rsid w:val="00D7755A"/>
    <w:rsid w:val="00D82646"/>
    <w:rsid w:val="00D85420"/>
    <w:rsid w:val="00DA4406"/>
    <w:rsid w:val="00DD1A51"/>
    <w:rsid w:val="00DD43B3"/>
    <w:rsid w:val="00DF04E8"/>
    <w:rsid w:val="00E27133"/>
    <w:rsid w:val="00E35137"/>
    <w:rsid w:val="00E44FDB"/>
    <w:rsid w:val="00E77E8C"/>
    <w:rsid w:val="00E87458"/>
    <w:rsid w:val="00EB5C20"/>
    <w:rsid w:val="00ED0CB2"/>
    <w:rsid w:val="00ED73B6"/>
    <w:rsid w:val="00EE6465"/>
    <w:rsid w:val="00EE64F1"/>
    <w:rsid w:val="00EF32E0"/>
    <w:rsid w:val="00EF35AB"/>
    <w:rsid w:val="00F135A2"/>
    <w:rsid w:val="00F82D02"/>
    <w:rsid w:val="00F87C20"/>
    <w:rsid w:val="00FA7073"/>
    <w:rsid w:val="00FB4C51"/>
    <w:rsid w:val="00FB4DD2"/>
    <w:rsid w:val="00FF7BF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93CB1-5F4A-459A-AE9F-A2689AE6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5" w:line="269" w:lineRule="auto"/>
        <w:ind w:left="709"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351F"/>
    <w:rPr>
      <w:rFonts w:ascii="Arial" w:eastAsia="Times New Roman" w:hAnsi="Arial" w:cs="Times New Roman"/>
      <w:sz w:val="19"/>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C351F"/>
    <w:rPr>
      <w:rFonts w:ascii="Arial" w:hAnsi="Arial" w:cs="Arial" w:hint="default"/>
      <w:color w:val="00A1DE"/>
      <w:sz w:val="19"/>
      <w:u w:val="single"/>
    </w:rPr>
  </w:style>
  <w:style w:type="paragraph" w:styleId="Nzov">
    <w:name w:val="Title"/>
    <w:basedOn w:val="Normlny"/>
    <w:link w:val="NzovChar"/>
    <w:qFormat/>
    <w:rsid w:val="003C351F"/>
    <w:pPr>
      <w:jc w:val="center"/>
    </w:pPr>
    <w:rPr>
      <w:rFonts w:ascii="Times New Roman" w:hAnsi="Times New Roman"/>
      <w:b/>
      <w:bCs/>
      <w:sz w:val="24"/>
      <w:lang w:eastAsia="sk-SK"/>
    </w:rPr>
  </w:style>
  <w:style w:type="character" w:customStyle="1" w:styleId="NzovChar">
    <w:name w:val="Názov Char"/>
    <w:basedOn w:val="Predvolenpsmoodseku"/>
    <w:link w:val="Nzov"/>
    <w:rsid w:val="003C351F"/>
    <w:rPr>
      <w:rFonts w:ascii="Times New Roman" w:eastAsia="Times New Roman" w:hAnsi="Times New Roman" w:cs="Times New Roman"/>
      <w:b/>
      <w:bCs/>
      <w:sz w:val="24"/>
      <w:szCs w:val="24"/>
      <w:lang w:eastAsia="sk-SK"/>
    </w:rPr>
  </w:style>
  <w:style w:type="paragraph" w:styleId="Odsekzoznamu">
    <w:name w:val="List Paragraph"/>
    <w:basedOn w:val="Normlny"/>
    <w:uiPriority w:val="34"/>
    <w:qFormat/>
    <w:rsid w:val="003C351F"/>
    <w:pPr>
      <w:ind w:left="720"/>
      <w:contextualSpacing/>
    </w:pPr>
    <w:rPr>
      <w:rFonts w:cs="Arial"/>
      <w:sz w:val="24"/>
      <w:lang w:eastAsia="cs-CZ"/>
    </w:rPr>
  </w:style>
  <w:style w:type="paragraph" w:customStyle="1" w:styleId="Default">
    <w:name w:val="Default"/>
    <w:rsid w:val="003C351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ta">
    <w:name w:val="footer"/>
    <w:basedOn w:val="Normlny"/>
    <w:link w:val="PtaChar"/>
    <w:uiPriority w:val="99"/>
    <w:unhideWhenUsed/>
    <w:rsid w:val="003C351F"/>
    <w:pPr>
      <w:tabs>
        <w:tab w:val="center" w:pos="4536"/>
        <w:tab w:val="right" w:pos="9072"/>
      </w:tabs>
    </w:pPr>
  </w:style>
  <w:style w:type="character" w:customStyle="1" w:styleId="PtaChar">
    <w:name w:val="Päta Char"/>
    <w:basedOn w:val="Predvolenpsmoodseku"/>
    <w:link w:val="Pta"/>
    <w:uiPriority w:val="99"/>
    <w:rsid w:val="003C351F"/>
    <w:rPr>
      <w:rFonts w:ascii="Arial" w:eastAsia="Times New Roman" w:hAnsi="Arial" w:cs="Times New Roman"/>
      <w:sz w:val="19"/>
      <w:szCs w:val="24"/>
    </w:rPr>
  </w:style>
  <w:style w:type="paragraph" w:styleId="Textbubliny">
    <w:name w:val="Balloon Text"/>
    <w:basedOn w:val="Normlny"/>
    <w:link w:val="TextbublinyChar"/>
    <w:uiPriority w:val="99"/>
    <w:semiHidden/>
    <w:unhideWhenUsed/>
    <w:rsid w:val="003C351F"/>
    <w:rPr>
      <w:rFonts w:ascii="Tahoma" w:hAnsi="Tahoma" w:cs="Tahoma"/>
      <w:sz w:val="16"/>
      <w:szCs w:val="16"/>
    </w:rPr>
  </w:style>
  <w:style w:type="character" w:customStyle="1" w:styleId="TextbublinyChar">
    <w:name w:val="Text bubliny Char"/>
    <w:basedOn w:val="Predvolenpsmoodseku"/>
    <w:link w:val="Textbubliny"/>
    <w:uiPriority w:val="99"/>
    <w:semiHidden/>
    <w:rsid w:val="003C351F"/>
    <w:rPr>
      <w:rFonts w:ascii="Tahoma" w:eastAsia="Times New Roman" w:hAnsi="Tahoma" w:cs="Tahoma"/>
      <w:sz w:val="16"/>
      <w:szCs w:val="16"/>
    </w:rPr>
  </w:style>
  <w:style w:type="table" w:styleId="Mriekatabuky">
    <w:name w:val="Table Grid"/>
    <w:basedOn w:val="Normlnatabuka"/>
    <w:uiPriority w:val="59"/>
    <w:rsid w:val="008860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ywebov">
    <w:name w:val="Normal (Web)"/>
    <w:basedOn w:val="Normlny"/>
    <w:uiPriority w:val="99"/>
    <w:unhideWhenUsed/>
    <w:rsid w:val="00C1232A"/>
    <w:pPr>
      <w:spacing w:before="100" w:beforeAutospacing="1" w:after="100" w:afterAutospacing="1"/>
    </w:pPr>
    <w:rPr>
      <w:rFonts w:ascii="Times New Roman" w:hAnsi="Times New Roman"/>
      <w:sz w:val="24"/>
      <w:lang w:eastAsia="sk-SK"/>
    </w:rPr>
  </w:style>
  <w:style w:type="paragraph" w:styleId="Hlavika">
    <w:name w:val="header"/>
    <w:basedOn w:val="Normlny"/>
    <w:link w:val="HlavikaChar"/>
    <w:uiPriority w:val="99"/>
    <w:unhideWhenUsed/>
    <w:rsid w:val="003151BC"/>
    <w:pPr>
      <w:tabs>
        <w:tab w:val="center" w:pos="4536"/>
        <w:tab w:val="right" w:pos="9072"/>
      </w:tabs>
    </w:pPr>
  </w:style>
  <w:style w:type="character" w:customStyle="1" w:styleId="HlavikaChar">
    <w:name w:val="Hlavička Char"/>
    <w:basedOn w:val="Predvolenpsmoodseku"/>
    <w:link w:val="Hlavika"/>
    <w:uiPriority w:val="99"/>
    <w:rsid w:val="003151BC"/>
    <w:rPr>
      <w:rFonts w:ascii="Arial" w:eastAsia="Times New Roman" w:hAnsi="Arial" w:cs="Times New Roman"/>
      <w:sz w:val="19"/>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tina.koslabova@kralovskychlmec.sk" TargetMode="External"/><Relationship Id="rId4" Type="http://schemas.openxmlformats.org/officeDocument/2006/relationships/settings" Target="settings.xml"/><Relationship Id="rId9" Type="http://schemas.openxmlformats.org/officeDocument/2006/relationships/hyperlink" Target="http://www.kralovskychlmec.org"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B1A66-B906-4D81-A56C-AF824D00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4</Pages>
  <Words>1406</Words>
  <Characters>8016</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Tinka</dc:creator>
  <cp:lastModifiedBy>KOŠLABOVÁ Martina</cp:lastModifiedBy>
  <cp:revision>46</cp:revision>
  <cp:lastPrinted>2021-09-20T13:25:00Z</cp:lastPrinted>
  <dcterms:created xsi:type="dcterms:W3CDTF">2021-07-25T19:42:00Z</dcterms:created>
  <dcterms:modified xsi:type="dcterms:W3CDTF">2021-09-20T13:31:00Z</dcterms:modified>
</cp:coreProperties>
</file>