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37B3E">
        <w:rPr>
          <w:rFonts w:ascii="Times New Roman" w:eastAsia="Times New Roman" w:hAnsi="Times New Roman" w:cs="Times New Roman"/>
          <w:bCs/>
          <w:sz w:val="20"/>
          <w:szCs w:val="20"/>
        </w:rPr>
        <w:t xml:space="preserve">Príloha č. </w:t>
      </w:r>
      <w:r w:rsidR="00B137A6" w:rsidRPr="00E37B3E">
        <w:rPr>
          <w:rFonts w:ascii="Times New Roman" w:eastAsia="Times New Roman" w:hAnsi="Times New Roman" w:cs="Times New Roman"/>
          <w:bCs/>
          <w:sz w:val="20"/>
          <w:szCs w:val="20"/>
        </w:rPr>
        <w:t>4</w:t>
      </w:r>
    </w:p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4127F" w:rsidRPr="00E37B3E" w:rsidRDefault="00E37B3E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7B3E">
        <w:rPr>
          <w:rFonts w:ascii="Times New Roman" w:eastAsia="Times New Roman" w:hAnsi="Times New Roman" w:cs="Times New Roman"/>
          <w:b/>
          <w:bCs/>
          <w:sz w:val="28"/>
          <w:szCs w:val="28"/>
        </w:rPr>
        <w:t>Č</w:t>
      </w:r>
      <w:r w:rsidR="0024127F" w:rsidRPr="00E37B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estné vyhlásenie úspešného uchádzača </w:t>
      </w:r>
    </w:p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E37B3E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E37B3E">
        <w:rPr>
          <w:rFonts w:ascii="Times New Roman" w:eastAsia="Times New Roman" w:hAnsi="Times New Roman" w:cs="Times New Roman"/>
          <w:bCs/>
        </w:rPr>
        <w:t>Z.z</w:t>
      </w:r>
      <w:proofErr w:type="spellEnd"/>
      <w:r w:rsidRPr="00E37B3E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37B3E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37B3E">
        <w:rPr>
          <w:rFonts w:ascii="Times New Roman" w:eastAsia="Times New Roman" w:hAnsi="Times New Roman" w:cs="Times New Roman"/>
          <w:bCs/>
        </w:rPr>
        <w:t xml:space="preserve">Názov:   </w:t>
      </w:r>
    </w:p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37B3E">
        <w:rPr>
          <w:rFonts w:ascii="Times New Roman" w:eastAsia="Times New Roman" w:hAnsi="Times New Roman" w:cs="Times New Roman"/>
          <w:bCs/>
        </w:rPr>
        <w:t xml:space="preserve">Sídlo:     </w:t>
      </w:r>
    </w:p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37B3E">
        <w:rPr>
          <w:rFonts w:ascii="Times New Roman" w:eastAsia="Times New Roman" w:hAnsi="Times New Roman" w:cs="Times New Roman"/>
          <w:bCs/>
        </w:rPr>
        <w:t xml:space="preserve">IČO:      </w:t>
      </w:r>
    </w:p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37B3E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4127F" w:rsidRPr="00E37B3E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E37B3E">
        <w:rPr>
          <w:rFonts w:ascii="Times New Roman" w:eastAsia="Times New Roman" w:hAnsi="Times New Roman" w:cs="Times New Roman"/>
          <w:b/>
        </w:rPr>
        <w:t xml:space="preserve">Názov zákazky:  </w:t>
      </w:r>
    </w:p>
    <w:p w:rsidR="00E37B3E" w:rsidRPr="005C0427" w:rsidRDefault="00E37B3E" w:rsidP="00E37B3E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191919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color w:val="191919"/>
          <w:sz w:val="24"/>
        </w:rPr>
        <w:t xml:space="preserve">Oprava ELI ZŠ L. </w:t>
      </w:r>
      <w:proofErr w:type="spellStart"/>
      <w:r>
        <w:rPr>
          <w:rFonts w:ascii="Times New Roman" w:hAnsi="Times New Roman"/>
          <w:b/>
          <w:color w:val="191919"/>
          <w:sz w:val="24"/>
        </w:rPr>
        <w:t>Kossutha</w:t>
      </w:r>
      <w:proofErr w:type="spellEnd"/>
      <w:r>
        <w:rPr>
          <w:rFonts w:ascii="Times New Roman" w:hAnsi="Times New Roman"/>
          <w:b/>
          <w:color w:val="191919"/>
          <w:sz w:val="24"/>
        </w:rPr>
        <w:t xml:space="preserve"> – pavilón „B“</w:t>
      </w:r>
    </w:p>
    <w:p w:rsidR="00B137A6" w:rsidRPr="00E37B3E" w:rsidRDefault="00B137A6" w:rsidP="00B137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B137A6" w:rsidRPr="00E37B3E" w:rsidRDefault="00B137A6" w:rsidP="00B137A6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44A50" w:rsidRPr="00E37B3E" w:rsidRDefault="00744A50" w:rsidP="0024127F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24127F" w:rsidRPr="00E37B3E" w:rsidRDefault="0024127F" w:rsidP="0024127F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37B3E">
        <w:rPr>
          <w:rFonts w:ascii="Times New Roman" w:eastAsia="Times New Roman" w:hAnsi="Times New Roman" w:cs="Times New Roman"/>
          <w:lang w:eastAsia="sk-SK"/>
        </w:rPr>
        <w:t xml:space="preserve">Ja, dolu podpísaný ..................................................................čestne vyhlasujem, že </w:t>
      </w:r>
      <w:r w:rsidR="001220FA" w:rsidRPr="00E37B3E">
        <w:rPr>
          <w:rFonts w:ascii="Times New Roman" w:eastAsia="Times New Roman" w:hAnsi="Times New Roman" w:cs="Times New Roman"/>
          <w:lang w:eastAsia="sk-SK"/>
        </w:rPr>
        <w:t>naša spoločnosť ..........................................................................................................................................................................</w:t>
      </w:r>
      <w:r w:rsidRPr="00E37B3E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24127F" w:rsidRPr="00E37B3E" w:rsidRDefault="0024127F" w:rsidP="0024127F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24127F" w:rsidRPr="00E37B3E" w:rsidRDefault="0024127F" w:rsidP="0024127F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24127F" w:rsidRPr="00E37B3E" w:rsidRDefault="0024127F" w:rsidP="0024127F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37B3E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24127F" w:rsidRPr="00E37B3E" w:rsidRDefault="0024127F" w:rsidP="0024127F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24127F" w:rsidRPr="00E37B3E" w:rsidRDefault="0024127F" w:rsidP="0024127F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24127F" w:rsidRPr="00E37B3E" w:rsidRDefault="0024127F" w:rsidP="0024127F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24127F" w:rsidRPr="00E37B3E" w:rsidRDefault="0024127F" w:rsidP="0024127F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24127F" w:rsidRPr="00E37B3E" w:rsidRDefault="0024127F" w:rsidP="0024127F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E37B3E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24127F" w:rsidRPr="00E37B3E" w:rsidRDefault="0024127F" w:rsidP="0024127F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E37B3E">
        <w:rPr>
          <w:rFonts w:ascii="Times New Roman" w:eastAsia="MS Mincho" w:hAnsi="Times New Roman" w:cs="Times New Roman"/>
        </w:rPr>
        <w:tab/>
        <w:t>meno, priezvisko, podpis a pečiatka</w:t>
      </w:r>
    </w:p>
    <w:p w:rsidR="0024127F" w:rsidRPr="00E37B3E" w:rsidRDefault="0024127F" w:rsidP="0024127F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E37B3E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37249F" w:rsidRPr="00E37B3E" w:rsidRDefault="0037249F">
      <w:pPr>
        <w:rPr>
          <w:rFonts w:ascii="Times New Roman" w:hAnsi="Times New Roman" w:cs="Times New Roman"/>
        </w:rPr>
      </w:pPr>
    </w:p>
    <w:sectPr w:rsidR="0037249F" w:rsidRPr="00E3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AB"/>
    <w:rsid w:val="001220FA"/>
    <w:rsid w:val="00135E7C"/>
    <w:rsid w:val="0024127F"/>
    <w:rsid w:val="0037249F"/>
    <w:rsid w:val="00744A50"/>
    <w:rsid w:val="00932BAB"/>
    <w:rsid w:val="00A56E59"/>
    <w:rsid w:val="00AB0007"/>
    <w:rsid w:val="00B137A6"/>
    <w:rsid w:val="00BC1E33"/>
    <w:rsid w:val="00E3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58DDD-E094-430F-9C11-964F7A5F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Tóthová</dc:creator>
  <cp:keywords/>
  <dc:description/>
  <cp:lastModifiedBy>SABAKOVÁ Iveta</cp:lastModifiedBy>
  <cp:revision>2</cp:revision>
  <dcterms:created xsi:type="dcterms:W3CDTF">2021-07-21T13:25:00Z</dcterms:created>
  <dcterms:modified xsi:type="dcterms:W3CDTF">2021-07-21T13:25:00Z</dcterms:modified>
</cp:coreProperties>
</file>